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94B3" w14:textId="77777777" w:rsidR="007349B6" w:rsidRPr="007349B6" w:rsidRDefault="007349B6" w:rsidP="007349B6">
      <w:pPr>
        <w:tabs>
          <w:tab w:val="center" w:pos="4153"/>
          <w:tab w:val="center" w:pos="4537"/>
          <w:tab w:val="right" w:pos="8306"/>
        </w:tabs>
        <w:suppressAutoHyphens/>
        <w:ind w:hanging="2"/>
        <w:jc w:val="center"/>
        <w:rPr>
          <w:rFonts w:ascii="Arial" w:hAnsi="Arial"/>
          <w:noProof w:val="0"/>
          <w:szCs w:val="22"/>
          <w:lang w:eastAsia="lv-LV"/>
        </w:rPr>
      </w:pPr>
      <w:bookmarkStart w:id="0" w:name="_Hlk199418665"/>
      <w:bookmarkStart w:id="1" w:name="_Hlk108771561"/>
      <w:bookmarkStart w:id="2" w:name="_Hlk142988052"/>
      <w:bookmarkStart w:id="3" w:name="_Hlk196397008"/>
      <w:r w:rsidRPr="007349B6">
        <w:rPr>
          <w:rFonts w:ascii="Arial" w:hAnsi="Arial"/>
          <w:sz w:val="22"/>
          <w:szCs w:val="22"/>
          <w:lang w:eastAsia="ar-SA"/>
        </w:rPr>
        <w:drawing>
          <wp:inline distT="0" distB="0" distL="0" distR="0" wp14:anchorId="66815978" wp14:editId="0B523A8C">
            <wp:extent cx="502285" cy="602615"/>
            <wp:effectExtent l="0" t="0" r="0" b="6985"/>
            <wp:docPr id="1416738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285" cy="602615"/>
                    </a:xfrm>
                    <a:prstGeom prst="rect">
                      <a:avLst/>
                    </a:prstGeom>
                    <a:noFill/>
                    <a:ln>
                      <a:noFill/>
                    </a:ln>
                  </pic:spPr>
                </pic:pic>
              </a:graphicData>
            </a:graphic>
          </wp:inline>
        </w:drawing>
      </w:r>
    </w:p>
    <w:p w14:paraId="23929AD4" w14:textId="77777777" w:rsidR="007349B6" w:rsidRPr="007349B6" w:rsidRDefault="007349B6" w:rsidP="007349B6">
      <w:pPr>
        <w:tabs>
          <w:tab w:val="center" w:pos="4153"/>
          <w:tab w:val="center" w:pos="4537"/>
          <w:tab w:val="right" w:pos="8306"/>
        </w:tabs>
        <w:suppressAutoHyphens/>
        <w:jc w:val="center"/>
        <w:rPr>
          <w:rFonts w:ascii="Arial" w:hAnsi="Arial"/>
          <w:noProof w:val="0"/>
          <w:sz w:val="10"/>
          <w:szCs w:val="10"/>
          <w:lang w:eastAsia="ar-SA"/>
        </w:rPr>
      </w:pPr>
    </w:p>
    <w:p w14:paraId="4A4A7DF9" w14:textId="77777777" w:rsidR="007349B6" w:rsidRPr="007349B6" w:rsidRDefault="007349B6" w:rsidP="007349B6">
      <w:pPr>
        <w:tabs>
          <w:tab w:val="center" w:pos="4153"/>
          <w:tab w:val="center" w:pos="4395"/>
          <w:tab w:val="right" w:pos="8306"/>
        </w:tabs>
        <w:suppressAutoHyphens/>
        <w:ind w:hanging="2"/>
        <w:jc w:val="center"/>
        <w:rPr>
          <w:rFonts w:ascii="Arial" w:hAnsi="Arial"/>
          <w:caps/>
          <w:noProof w:val="0"/>
          <w:szCs w:val="22"/>
          <w:lang w:eastAsia="ar-SA"/>
        </w:rPr>
      </w:pPr>
      <w:r w:rsidRPr="007349B6">
        <w:rPr>
          <w:rFonts w:ascii="Arial" w:hAnsi="Arial"/>
          <w:caps/>
          <w:noProof w:val="0"/>
          <w:szCs w:val="22"/>
          <w:lang w:eastAsia="ar-SA"/>
        </w:rPr>
        <w:t>Latvijas Republika</w:t>
      </w:r>
    </w:p>
    <w:p w14:paraId="26CF93D3" w14:textId="77777777" w:rsidR="007349B6" w:rsidRPr="007349B6" w:rsidRDefault="007349B6" w:rsidP="007349B6">
      <w:pPr>
        <w:tabs>
          <w:tab w:val="center" w:pos="4153"/>
          <w:tab w:val="center" w:pos="4395"/>
          <w:tab w:val="right" w:pos="8306"/>
        </w:tabs>
        <w:suppressAutoHyphens/>
        <w:ind w:hanging="2"/>
        <w:jc w:val="center"/>
        <w:rPr>
          <w:rFonts w:ascii="Arial" w:hAnsi="Arial"/>
          <w:b/>
          <w:caps/>
          <w:noProof w:val="0"/>
          <w:sz w:val="22"/>
          <w:szCs w:val="22"/>
          <w:lang w:eastAsia="ar-SA"/>
        </w:rPr>
      </w:pPr>
      <w:r w:rsidRPr="007349B6">
        <w:rPr>
          <w:rFonts w:ascii="Arial" w:hAnsi="Arial"/>
          <w:b/>
          <w:caps/>
          <w:noProof w:val="0"/>
          <w:sz w:val="22"/>
          <w:szCs w:val="22"/>
          <w:lang w:eastAsia="ar-SA"/>
        </w:rPr>
        <w:t>Valmieras NOVADA pašvaldības dome</w:t>
      </w:r>
    </w:p>
    <w:p w14:paraId="0466BB61" w14:textId="77777777" w:rsidR="007349B6" w:rsidRPr="007349B6" w:rsidRDefault="007349B6" w:rsidP="007349B6">
      <w:pPr>
        <w:pBdr>
          <w:top w:val="double" w:sz="6" w:space="1" w:color="auto"/>
        </w:pBdr>
        <w:tabs>
          <w:tab w:val="center" w:pos="4153"/>
          <w:tab w:val="center" w:pos="4395"/>
          <w:tab w:val="right" w:pos="8306"/>
        </w:tabs>
        <w:suppressAutoHyphens/>
        <w:ind w:left="-2"/>
        <w:jc w:val="center"/>
        <w:rPr>
          <w:rFonts w:ascii="Arial" w:hAnsi="Arial"/>
          <w:noProof w:val="0"/>
          <w:sz w:val="3"/>
          <w:szCs w:val="3"/>
          <w:lang w:eastAsia="ar-SA"/>
        </w:rPr>
      </w:pPr>
    </w:p>
    <w:p w14:paraId="742F34C7" w14:textId="77777777" w:rsidR="007349B6" w:rsidRPr="007349B6" w:rsidRDefault="007349B6" w:rsidP="007349B6">
      <w:pPr>
        <w:pBdr>
          <w:top w:val="double" w:sz="6" w:space="1" w:color="auto"/>
        </w:pBdr>
        <w:tabs>
          <w:tab w:val="center" w:pos="4153"/>
          <w:tab w:val="center" w:pos="4395"/>
          <w:tab w:val="right" w:pos="8306"/>
        </w:tabs>
        <w:suppressAutoHyphens/>
        <w:ind w:hanging="2"/>
        <w:jc w:val="center"/>
        <w:rPr>
          <w:rFonts w:ascii="Arial" w:hAnsi="Arial"/>
          <w:noProof w:val="0"/>
          <w:sz w:val="16"/>
          <w:szCs w:val="16"/>
          <w:lang w:eastAsia="ar-SA"/>
        </w:rPr>
      </w:pPr>
      <w:r w:rsidRPr="007349B6">
        <w:rPr>
          <w:rFonts w:ascii="Arial" w:hAnsi="Arial"/>
          <w:noProof w:val="0"/>
          <w:sz w:val="16"/>
          <w:szCs w:val="16"/>
          <w:lang w:eastAsia="ar-SA"/>
        </w:rPr>
        <w:t>Nodokļu maksātāja reģistrācijas kods 90000043403, Lāčplēša iela 2, Valmiera, Valmieras novads, LV-4201</w:t>
      </w:r>
    </w:p>
    <w:p w14:paraId="5208AD81" w14:textId="77777777" w:rsidR="007349B6" w:rsidRPr="007349B6" w:rsidRDefault="007349B6" w:rsidP="007349B6">
      <w:pPr>
        <w:pBdr>
          <w:top w:val="double" w:sz="6" w:space="1" w:color="auto"/>
        </w:pBdr>
        <w:tabs>
          <w:tab w:val="center" w:pos="4153"/>
          <w:tab w:val="center" w:pos="4395"/>
          <w:tab w:val="right" w:pos="8306"/>
        </w:tabs>
        <w:suppressAutoHyphens/>
        <w:ind w:hanging="2"/>
        <w:jc w:val="center"/>
        <w:rPr>
          <w:rFonts w:ascii="Arial" w:hAnsi="Arial"/>
          <w:noProof w:val="0"/>
          <w:sz w:val="16"/>
          <w:szCs w:val="16"/>
          <w:lang w:eastAsia="ar-SA"/>
        </w:rPr>
      </w:pPr>
      <w:r w:rsidRPr="007349B6">
        <w:rPr>
          <w:rFonts w:ascii="Arial" w:hAnsi="Arial"/>
          <w:noProof w:val="0"/>
          <w:sz w:val="16"/>
          <w:szCs w:val="16"/>
          <w:lang w:eastAsia="ar-SA"/>
        </w:rPr>
        <w:t>Tālrunis 64207120, e-pasts: pasts@valmierasnovads.lv, www.valmierasnovads.lv</w:t>
      </w:r>
    </w:p>
    <w:bookmarkEnd w:id="0"/>
    <w:p w14:paraId="31F50767" w14:textId="77777777" w:rsidR="007349B6" w:rsidRPr="007349B6" w:rsidRDefault="007349B6" w:rsidP="007349B6">
      <w:pPr>
        <w:keepNext/>
        <w:tabs>
          <w:tab w:val="left" w:pos="720"/>
        </w:tabs>
        <w:suppressAutoHyphens/>
        <w:ind w:left="1" w:hanging="3"/>
        <w:jc w:val="center"/>
        <w:rPr>
          <w:rFonts w:ascii="Arial" w:hAnsi="Arial"/>
          <w:b/>
          <w:caps/>
          <w:noProof w:val="0"/>
          <w:spacing w:val="40"/>
          <w:sz w:val="22"/>
          <w:szCs w:val="22"/>
          <w:lang w:eastAsia="ar-SA"/>
        </w:rPr>
      </w:pPr>
    </w:p>
    <w:p w14:paraId="2029D695" w14:textId="77777777" w:rsidR="007349B6" w:rsidRPr="007349B6" w:rsidRDefault="007349B6" w:rsidP="007349B6">
      <w:pPr>
        <w:keepNext/>
        <w:tabs>
          <w:tab w:val="left" w:pos="720"/>
        </w:tabs>
        <w:suppressAutoHyphens/>
        <w:ind w:left="1" w:hanging="3"/>
        <w:jc w:val="center"/>
        <w:rPr>
          <w:rFonts w:ascii="Arial" w:hAnsi="Arial"/>
          <w:b/>
          <w:caps/>
          <w:noProof w:val="0"/>
          <w:spacing w:val="40"/>
          <w:sz w:val="22"/>
          <w:szCs w:val="22"/>
          <w:lang w:eastAsia="ar-SA"/>
        </w:rPr>
      </w:pPr>
    </w:p>
    <w:p w14:paraId="0019D5A5" w14:textId="77777777" w:rsidR="007349B6" w:rsidRPr="007349B6" w:rsidRDefault="007349B6" w:rsidP="007349B6">
      <w:pPr>
        <w:keepNext/>
        <w:tabs>
          <w:tab w:val="left" w:pos="720"/>
        </w:tabs>
        <w:suppressAutoHyphens/>
        <w:ind w:left="1" w:hanging="3"/>
        <w:jc w:val="center"/>
        <w:rPr>
          <w:rFonts w:ascii="Arial" w:hAnsi="Arial"/>
          <w:b/>
          <w:caps/>
          <w:noProof w:val="0"/>
          <w:spacing w:val="40"/>
          <w:sz w:val="22"/>
          <w:szCs w:val="22"/>
          <w:lang w:eastAsia="ar-SA"/>
        </w:rPr>
      </w:pPr>
      <w:r w:rsidRPr="007349B6">
        <w:rPr>
          <w:rFonts w:ascii="Arial" w:hAnsi="Arial"/>
          <w:b/>
          <w:caps/>
          <w:noProof w:val="0"/>
          <w:spacing w:val="40"/>
          <w:sz w:val="22"/>
          <w:szCs w:val="22"/>
          <w:lang w:eastAsia="ar-SA"/>
        </w:rPr>
        <w:t>LĒMUMS</w:t>
      </w:r>
    </w:p>
    <w:bookmarkEnd w:id="1"/>
    <w:p w14:paraId="7A25C14D" w14:textId="77777777" w:rsidR="007349B6" w:rsidRPr="007349B6" w:rsidRDefault="007349B6" w:rsidP="007349B6">
      <w:pPr>
        <w:suppressAutoHyphens/>
        <w:autoSpaceDN w:val="0"/>
        <w:ind w:hanging="2"/>
        <w:jc w:val="center"/>
        <w:rPr>
          <w:rFonts w:ascii="Arial" w:eastAsia="Calibri" w:hAnsi="Arial"/>
          <w:noProof w:val="0"/>
          <w:sz w:val="22"/>
          <w:szCs w:val="22"/>
          <w:lang w:eastAsia="ar-SA"/>
        </w:rPr>
      </w:pPr>
      <w:r w:rsidRPr="007349B6">
        <w:rPr>
          <w:rFonts w:ascii="Arial" w:eastAsia="Calibri" w:hAnsi="Arial"/>
          <w:noProof w:val="0"/>
          <w:sz w:val="22"/>
          <w:szCs w:val="22"/>
          <w:lang w:eastAsia="ar-SA"/>
        </w:rPr>
        <w:t>Valmierā</w:t>
      </w:r>
    </w:p>
    <w:p w14:paraId="1575A72E" w14:textId="77777777" w:rsidR="007349B6" w:rsidRPr="007349B6" w:rsidRDefault="007349B6" w:rsidP="007349B6">
      <w:pPr>
        <w:tabs>
          <w:tab w:val="left" w:pos="7371"/>
        </w:tabs>
        <w:jc w:val="both"/>
        <w:rPr>
          <w:rFonts w:ascii="Arial" w:eastAsia="Calibri" w:hAnsi="Arial" w:cs="Arial"/>
          <w:noProof w:val="0"/>
          <w:sz w:val="22"/>
          <w:szCs w:val="22"/>
        </w:rPr>
      </w:pPr>
    </w:p>
    <w:p w14:paraId="5D9B48BB" w14:textId="713D5430" w:rsidR="007349B6" w:rsidRPr="007349B6" w:rsidRDefault="007349B6" w:rsidP="007349B6">
      <w:pPr>
        <w:tabs>
          <w:tab w:val="left" w:pos="5812"/>
        </w:tabs>
        <w:suppressAutoHyphens/>
        <w:rPr>
          <w:rFonts w:ascii="Arial" w:eastAsia="Calibri" w:hAnsi="Arial" w:cs="Arial"/>
          <w:noProof w:val="0"/>
          <w:sz w:val="22"/>
          <w:szCs w:val="22"/>
          <w:lang w:eastAsia="ar-SA"/>
        </w:rPr>
      </w:pPr>
      <w:bookmarkStart w:id="4" w:name="_Hlk199418677"/>
      <w:bookmarkEnd w:id="2"/>
      <w:r w:rsidRPr="007349B6">
        <w:rPr>
          <w:rFonts w:ascii="Arial" w:eastAsia="Calibri" w:hAnsi="Arial" w:cs="Arial"/>
          <w:noProof w:val="0"/>
          <w:sz w:val="22"/>
          <w:szCs w:val="22"/>
          <w:lang w:eastAsia="ar-SA"/>
        </w:rPr>
        <w:t>2025. gada 27</w:t>
      </w:r>
      <w:r w:rsidRPr="007349B6">
        <w:rPr>
          <w:rFonts w:ascii="Arial" w:hAnsi="Arial" w:cs="Arial"/>
          <w:noProof w:val="0"/>
          <w:sz w:val="22"/>
          <w:szCs w:val="22"/>
          <w:lang w:eastAsia="ar-SA"/>
        </w:rPr>
        <w:t>. novembrī</w:t>
      </w:r>
      <w:r w:rsidRPr="007349B6">
        <w:rPr>
          <w:rFonts w:ascii="Arial" w:hAnsi="Arial" w:cs="Arial"/>
          <w:noProof w:val="0"/>
          <w:sz w:val="22"/>
          <w:szCs w:val="22"/>
          <w:lang w:eastAsia="ar-SA"/>
        </w:rPr>
        <w:tab/>
      </w:r>
      <w:r w:rsidRPr="007349B6">
        <w:rPr>
          <w:rFonts w:ascii="Arial" w:hAnsi="Arial" w:cs="Arial"/>
          <w:noProof w:val="0"/>
          <w:sz w:val="22"/>
          <w:szCs w:val="22"/>
          <w:lang w:eastAsia="ar-SA"/>
        </w:rPr>
        <w:tab/>
      </w:r>
      <w:r w:rsidRPr="007349B6">
        <w:rPr>
          <w:rFonts w:ascii="Arial" w:hAnsi="Arial" w:cs="Arial"/>
          <w:noProof w:val="0"/>
          <w:sz w:val="22"/>
          <w:szCs w:val="22"/>
          <w:lang w:eastAsia="ar-SA"/>
        </w:rPr>
        <w:tab/>
      </w:r>
      <w:r w:rsidRPr="007349B6">
        <w:rPr>
          <w:rFonts w:ascii="Arial" w:eastAsia="Calibri" w:hAnsi="Arial" w:cs="Arial"/>
          <w:noProof w:val="0"/>
          <w:sz w:val="22"/>
          <w:szCs w:val="22"/>
          <w:lang w:eastAsia="ar-SA"/>
        </w:rPr>
        <w:t>Nr. 76</w:t>
      </w:r>
      <w:r w:rsidR="00413661">
        <w:rPr>
          <w:rFonts w:ascii="Arial" w:eastAsia="Calibri" w:hAnsi="Arial" w:cs="Arial"/>
          <w:noProof w:val="0"/>
          <w:sz w:val="22"/>
          <w:szCs w:val="22"/>
          <w:lang w:eastAsia="ar-SA"/>
        </w:rPr>
        <w:t>6</w:t>
      </w:r>
    </w:p>
    <w:p w14:paraId="2942108A" w14:textId="1FB9F3F4" w:rsidR="007349B6" w:rsidRPr="007349B6" w:rsidRDefault="007349B6" w:rsidP="007349B6">
      <w:pPr>
        <w:suppressAutoHyphens/>
        <w:ind w:left="5387"/>
        <w:rPr>
          <w:rFonts w:ascii="Arial" w:eastAsia="Calibri" w:hAnsi="Arial" w:cs="Arial"/>
          <w:noProof w:val="0"/>
          <w:sz w:val="22"/>
          <w:szCs w:val="22"/>
          <w:lang w:eastAsia="ar-SA"/>
        </w:rPr>
      </w:pPr>
      <w:r w:rsidRPr="007349B6">
        <w:rPr>
          <w:rFonts w:ascii="Arial" w:eastAsia="Calibri" w:hAnsi="Arial" w:cs="Arial"/>
          <w:noProof w:val="0"/>
          <w:sz w:val="22"/>
          <w:szCs w:val="22"/>
          <w:lang w:eastAsia="ar-SA"/>
        </w:rPr>
        <w:tab/>
      </w:r>
      <w:r w:rsidRPr="007349B6">
        <w:rPr>
          <w:rFonts w:ascii="Arial" w:eastAsia="Calibri" w:hAnsi="Arial" w:cs="Arial"/>
          <w:noProof w:val="0"/>
          <w:sz w:val="22"/>
          <w:szCs w:val="22"/>
          <w:lang w:eastAsia="ar-SA"/>
        </w:rPr>
        <w:tab/>
      </w:r>
      <w:r w:rsidRPr="007349B6">
        <w:rPr>
          <w:rFonts w:ascii="Arial" w:eastAsia="Calibri" w:hAnsi="Arial" w:cs="Arial"/>
          <w:noProof w:val="0"/>
          <w:sz w:val="22"/>
          <w:szCs w:val="22"/>
          <w:lang w:eastAsia="ar-SA"/>
        </w:rPr>
        <w:tab/>
        <w:t xml:space="preserve">(protokols Nr. 22, </w:t>
      </w:r>
      <w:r w:rsidR="00413661">
        <w:rPr>
          <w:rFonts w:ascii="Arial" w:eastAsia="Calibri" w:hAnsi="Arial" w:cs="Arial"/>
          <w:noProof w:val="0"/>
          <w:sz w:val="22"/>
          <w:szCs w:val="22"/>
          <w:lang w:eastAsia="ar-SA"/>
        </w:rPr>
        <w:t>20</w:t>
      </w:r>
      <w:r w:rsidRPr="007349B6">
        <w:rPr>
          <w:rFonts w:ascii="Arial" w:eastAsia="Calibri" w:hAnsi="Arial" w:cs="Arial"/>
          <w:noProof w:val="0"/>
          <w:sz w:val="22"/>
          <w:szCs w:val="22"/>
          <w:lang w:eastAsia="ar-SA"/>
        </w:rPr>
        <w:t>. §)</w:t>
      </w:r>
    </w:p>
    <w:bookmarkEnd w:id="3"/>
    <w:bookmarkEnd w:id="4"/>
    <w:p w14:paraId="076C2E54" w14:textId="79FBD3F7" w:rsidR="00A510D5" w:rsidRPr="00384367" w:rsidRDefault="00A510D5" w:rsidP="00ED54CC">
      <w:pPr>
        <w:tabs>
          <w:tab w:val="left" w:pos="7230"/>
        </w:tabs>
        <w:jc w:val="both"/>
        <w:rPr>
          <w:rFonts w:ascii="Arial" w:eastAsia="Calibri" w:hAnsi="Arial" w:cs="Arial"/>
          <w:sz w:val="22"/>
          <w:szCs w:val="22"/>
        </w:rPr>
        <w:sectPr w:rsidR="00A510D5" w:rsidRPr="00384367" w:rsidSect="00674057">
          <w:footerReference w:type="even" r:id="rId9"/>
          <w:footerReference w:type="default" r:id="rId10"/>
          <w:pgSz w:w="11906" w:h="16838"/>
          <w:pgMar w:top="1134" w:right="567" w:bottom="1134" w:left="1701" w:header="709" w:footer="709" w:gutter="0"/>
          <w:cols w:space="708"/>
          <w:titlePg/>
          <w:docGrid w:linePitch="360"/>
        </w:sectPr>
      </w:pPr>
    </w:p>
    <w:p w14:paraId="28CA751E" w14:textId="77777777" w:rsidR="00A510D5" w:rsidRPr="00384367" w:rsidRDefault="00A510D5" w:rsidP="00ED54CC">
      <w:pPr>
        <w:tabs>
          <w:tab w:val="left" w:pos="6946"/>
        </w:tabs>
        <w:jc w:val="both"/>
        <w:rPr>
          <w:rFonts w:ascii="Arial" w:hAnsi="Arial" w:cs="Arial"/>
          <w:sz w:val="22"/>
          <w:szCs w:val="22"/>
          <w:lang w:eastAsia="ar-SA"/>
        </w:rPr>
      </w:pPr>
    </w:p>
    <w:p w14:paraId="486DB91B" w14:textId="14B5EB58" w:rsidR="00F51214" w:rsidRPr="00384367" w:rsidRDefault="00F51214" w:rsidP="00ED54CC">
      <w:pPr>
        <w:tabs>
          <w:tab w:val="left" w:pos="6946"/>
        </w:tabs>
        <w:ind w:right="4818"/>
        <w:jc w:val="both"/>
        <w:rPr>
          <w:rFonts w:ascii="Arial" w:hAnsi="Arial" w:cs="Arial"/>
          <w:b/>
          <w:sz w:val="22"/>
          <w:szCs w:val="22"/>
        </w:rPr>
      </w:pPr>
      <w:r w:rsidRPr="00384367">
        <w:rPr>
          <w:rFonts w:ascii="Arial" w:hAnsi="Arial" w:cs="Arial"/>
          <w:b/>
          <w:sz w:val="22"/>
          <w:szCs w:val="22"/>
        </w:rPr>
        <w:t xml:space="preserve">Par </w:t>
      </w:r>
      <w:bookmarkStart w:id="5" w:name="_Hlk213764787"/>
      <w:r w:rsidRPr="00384367">
        <w:rPr>
          <w:rFonts w:ascii="Arial" w:hAnsi="Arial" w:cs="Arial"/>
          <w:b/>
          <w:sz w:val="22"/>
          <w:szCs w:val="22"/>
        </w:rPr>
        <w:t>SIA “Valmieras ūdens”, Pašvaldības SIA</w:t>
      </w:r>
      <w:r w:rsidR="00732903">
        <w:rPr>
          <w:rFonts w:ascii="Arial" w:hAnsi="Arial" w:cs="Arial"/>
          <w:b/>
          <w:sz w:val="22"/>
          <w:szCs w:val="22"/>
        </w:rPr>
        <w:t> </w:t>
      </w:r>
      <w:r w:rsidRPr="00384367">
        <w:rPr>
          <w:rFonts w:ascii="Arial" w:hAnsi="Arial" w:cs="Arial"/>
          <w:b/>
          <w:sz w:val="22"/>
          <w:szCs w:val="22"/>
        </w:rPr>
        <w:t>“RŪJIENAS SILTUMS”</w:t>
      </w:r>
      <w:r w:rsidR="002F6EE8" w:rsidRPr="00384367">
        <w:rPr>
          <w:rFonts w:ascii="Arial" w:hAnsi="Arial" w:cs="Arial"/>
          <w:b/>
          <w:sz w:val="22"/>
          <w:szCs w:val="22"/>
        </w:rPr>
        <w:t xml:space="preserve"> un s</w:t>
      </w:r>
      <w:r w:rsidRPr="00384367">
        <w:rPr>
          <w:rFonts w:ascii="Arial" w:hAnsi="Arial" w:cs="Arial"/>
          <w:b/>
          <w:sz w:val="22"/>
          <w:szCs w:val="22"/>
        </w:rPr>
        <w:t>abiedrības ar ierobežotu atbildību “KOCĒNU KOMUNĀLĀ SAIMNIECĪBA” reorganizācijas</w:t>
      </w:r>
      <w:bookmarkEnd w:id="5"/>
      <w:r w:rsidRPr="00384367">
        <w:rPr>
          <w:rFonts w:ascii="Arial" w:hAnsi="Arial" w:cs="Arial"/>
          <w:b/>
          <w:sz w:val="22"/>
          <w:szCs w:val="22"/>
        </w:rPr>
        <w:t xml:space="preserve"> uzsākšanu</w:t>
      </w:r>
    </w:p>
    <w:p w14:paraId="0F356AA8" w14:textId="77777777" w:rsidR="00FE5CC5" w:rsidRPr="00384367" w:rsidRDefault="00FE5CC5" w:rsidP="00ED54CC">
      <w:pPr>
        <w:jc w:val="both"/>
        <w:rPr>
          <w:rFonts w:ascii="Arial" w:hAnsi="Arial" w:cs="Arial"/>
          <w:b/>
          <w:bCs/>
          <w:sz w:val="22"/>
          <w:szCs w:val="22"/>
          <w:lang w:eastAsia="ar-SA"/>
        </w:rPr>
      </w:pPr>
    </w:p>
    <w:p w14:paraId="184217F9" w14:textId="3380EEA6" w:rsidR="003F066C" w:rsidRPr="00384367" w:rsidRDefault="003F066C" w:rsidP="00ED54CC">
      <w:pPr>
        <w:suppressAutoHyphens/>
        <w:ind w:firstLine="720"/>
        <w:jc w:val="both"/>
        <w:rPr>
          <w:rFonts w:ascii="Arial" w:hAnsi="Arial" w:cs="Arial"/>
          <w:sz w:val="22"/>
          <w:szCs w:val="22"/>
          <w:lang w:eastAsia="ar-SA"/>
        </w:rPr>
      </w:pPr>
      <w:r w:rsidRPr="00384367">
        <w:rPr>
          <w:rFonts w:ascii="Arial" w:hAnsi="Arial" w:cs="Arial"/>
          <w:sz w:val="22"/>
          <w:szCs w:val="22"/>
          <w:lang w:eastAsia="ar-SA"/>
        </w:rPr>
        <w:t>Valsts pārvaldes iekārtas likuma 10.</w:t>
      </w:r>
      <w:r w:rsidR="00ED54CC">
        <w:rPr>
          <w:rFonts w:ascii="Arial" w:hAnsi="Arial" w:cs="Arial"/>
          <w:sz w:val="22"/>
          <w:szCs w:val="22"/>
          <w:lang w:eastAsia="ar-SA"/>
        </w:rPr>
        <w:t> </w:t>
      </w:r>
      <w:r w:rsidRPr="00384367">
        <w:rPr>
          <w:rFonts w:ascii="Arial" w:hAnsi="Arial" w:cs="Arial"/>
          <w:sz w:val="22"/>
          <w:szCs w:val="22"/>
          <w:lang w:eastAsia="ar-SA"/>
        </w:rPr>
        <w:t>panta desmitā daļa paredz, ka valsts pārvaldi organizē pēc iespējas efektīvi. Valsts pārvaldes institucionālo sistēmu pastāvīgi pārbauda un, ja nepieciešams, pilnveido, izvērtējot arī funkciju apjomu, nepieciešamību un koncentrācijas pakāpi. Pašvaldību likuma 10.</w:t>
      </w:r>
      <w:r w:rsidR="00474E1D">
        <w:rPr>
          <w:rFonts w:ascii="Arial" w:hAnsi="Arial" w:cs="Arial"/>
          <w:sz w:val="22"/>
          <w:szCs w:val="22"/>
          <w:lang w:eastAsia="ar-SA"/>
        </w:rPr>
        <w:t> </w:t>
      </w:r>
      <w:r w:rsidRPr="00384367">
        <w:rPr>
          <w:rFonts w:ascii="Arial" w:hAnsi="Arial" w:cs="Arial"/>
          <w:sz w:val="22"/>
          <w:szCs w:val="22"/>
          <w:lang w:eastAsia="ar-SA"/>
        </w:rPr>
        <w:t>panta pirmās daļas 9.</w:t>
      </w:r>
      <w:r w:rsidR="00474E1D">
        <w:rPr>
          <w:rFonts w:ascii="Arial" w:hAnsi="Arial" w:cs="Arial"/>
          <w:sz w:val="22"/>
          <w:szCs w:val="22"/>
          <w:lang w:eastAsia="ar-SA"/>
        </w:rPr>
        <w:t> </w:t>
      </w:r>
      <w:r w:rsidRPr="00384367">
        <w:rPr>
          <w:rFonts w:ascii="Arial" w:hAnsi="Arial" w:cs="Arial"/>
          <w:sz w:val="22"/>
          <w:szCs w:val="22"/>
          <w:lang w:eastAsia="ar-SA"/>
        </w:rPr>
        <w:t>punktā noteikts, ka dome ir tiesīga izlemt ikvienu pašvaldības kompetences jautājumu. Tikai domes kompetencē ir likumā noteiktajā kārtībā izveidot, reorganizēt un likvidēt pašvaldības kapitālsabiedrības un nodibinājumus, kā arī lemt par dalību kapitālsabiedrībās, biedrībās un nodibinājumos. Pašvaldību likuma 73.</w:t>
      </w:r>
      <w:r w:rsidR="00474E1D">
        <w:rPr>
          <w:rFonts w:ascii="Arial" w:hAnsi="Arial" w:cs="Arial"/>
          <w:sz w:val="22"/>
          <w:szCs w:val="22"/>
          <w:lang w:eastAsia="ar-SA"/>
        </w:rPr>
        <w:t> </w:t>
      </w:r>
      <w:r w:rsidRPr="00384367">
        <w:rPr>
          <w:rFonts w:ascii="Arial" w:hAnsi="Arial" w:cs="Arial"/>
          <w:sz w:val="22"/>
          <w:szCs w:val="22"/>
          <w:lang w:eastAsia="ar-SA"/>
        </w:rPr>
        <w:t>panta pirmajā daļā noteikts,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74FB202A" w14:textId="0F83366B" w:rsidR="002F6EE8" w:rsidRPr="00384367" w:rsidRDefault="002F6EE8" w:rsidP="00ED54CC">
      <w:pPr>
        <w:suppressAutoHyphens/>
        <w:ind w:firstLine="720"/>
        <w:jc w:val="both"/>
        <w:rPr>
          <w:rFonts w:ascii="Arial" w:eastAsia="Calibri" w:hAnsi="Arial" w:cs="Arial"/>
          <w:sz w:val="22"/>
          <w:szCs w:val="22"/>
          <w:lang w:eastAsia="ar-SA"/>
        </w:rPr>
      </w:pPr>
      <w:r w:rsidRPr="00384367">
        <w:rPr>
          <w:rFonts w:ascii="Arial" w:eastAsia="Calibri" w:hAnsi="Arial" w:cs="Arial"/>
          <w:sz w:val="22"/>
          <w:szCs w:val="22"/>
          <w:lang w:eastAsia="ar-SA"/>
        </w:rPr>
        <w:t>Publiskas personas kapitāla daļu un kapitālsabiedrību pārvaldības likuma 127.</w:t>
      </w:r>
      <w:r w:rsidR="00474E1D">
        <w:rPr>
          <w:rFonts w:ascii="Arial" w:eastAsia="Calibri" w:hAnsi="Arial" w:cs="Arial"/>
          <w:sz w:val="22"/>
          <w:szCs w:val="22"/>
          <w:lang w:eastAsia="ar-SA"/>
        </w:rPr>
        <w:t> </w:t>
      </w:r>
      <w:r w:rsidRPr="00384367">
        <w:rPr>
          <w:rFonts w:ascii="Arial" w:eastAsia="Calibri" w:hAnsi="Arial" w:cs="Arial"/>
          <w:sz w:val="22"/>
          <w:szCs w:val="22"/>
          <w:lang w:eastAsia="ar-SA"/>
        </w:rPr>
        <w:t xml:space="preserve">panta pirmā un otrā daļa nosaka, ka publiskas personas augstākā lēmējinstitūcija pieņem lēmumu par publiskas personas kapitālsabiedrību apvienošanas uzsākšanu un šā pantā </w:t>
      </w:r>
      <w:r w:rsidR="006312D5" w:rsidRPr="00384367">
        <w:rPr>
          <w:rFonts w:ascii="Arial" w:eastAsia="Calibri" w:hAnsi="Arial" w:cs="Arial"/>
          <w:sz w:val="22"/>
          <w:szCs w:val="22"/>
          <w:lang w:eastAsia="ar-SA"/>
        </w:rPr>
        <w:t>pirmajā daļā minētājā lēmumā nosaka iegūstošās sabiedrības kapitāla daļu turētāju.</w:t>
      </w:r>
    </w:p>
    <w:p w14:paraId="3EE2C7C8" w14:textId="3903BBCB" w:rsidR="003F066C" w:rsidRPr="00384367" w:rsidRDefault="003F066C" w:rsidP="00ED54CC">
      <w:pPr>
        <w:suppressAutoHyphens/>
        <w:ind w:firstLine="720"/>
        <w:jc w:val="both"/>
        <w:rPr>
          <w:rFonts w:ascii="Arial" w:hAnsi="Arial" w:cs="Arial"/>
          <w:sz w:val="22"/>
          <w:szCs w:val="22"/>
          <w:lang w:eastAsia="ar-SA"/>
        </w:rPr>
      </w:pPr>
      <w:bookmarkStart w:id="6" w:name="_Hlk213831323"/>
      <w:r w:rsidRPr="00384367">
        <w:rPr>
          <w:rFonts w:ascii="Arial" w:hAnsi="Arial" w:cs="Arial"/>
          <w:bCs/>
          <w:sz w:val="22"/>
          <w:szCs w:val="22"/>
          <w:lang w:eastAsia="ar-SA"/>
        </w:rPr>
        <w:t>SIA “Valmieras ūdens”, reģ. Nr.</w:t>
      </w:r>
      <w:bookmarkStart w:id="7" w:name="_Hlk213764823"/>
      <w:r w:rsidR="00ED54CC">
        <w:rPr>
          <w:rFonts w:ascii="Arial" w:hAnsi="Arial" w:cs="Arial"/>
          <w:bCs/>
          <w:sz w:val="22"/>
          <w:szCs w:val="22"/>
          <w:lang w:eastAsia="ar-SA"/>
        </w:rPr>
        <w:t> </w:t>
      </w:r>
      <w:r w:rsidRPr="00384367">
        <w:rPr>
          <w:rFonts w:ascii="Arial" w:hAnsi="Arial" w:cs="Arial"/>
          <w:bCs/>
          <w:sz w:val="22"/>
          <w:szCs w:val="22"/>
          <w:lang w:eastAsia="ar-SA"/>
        </w:rPr>
        <w:t>44103033608</w:t>
      </w:r>
      <w:bookmarkEnd w:id="7"/>
      <w:r w:rsidRPr="00384367">
        <w:rPr>
          <w:rFonts w:ascii="Arial" w:hAnsi="Arial" w:cs="Arial"/>
          <w:bCs/>
          <w:sz w:val="22"/>
          <w:szCs w:val="22"/>
          <w:lang w:eastAsia="ar-SA"/>
        </w:rPr>
        <w:t xml:space="preserve">, </w:t>
      </w:r>
      <w:r w:rsidR="00B93962">
        <w:rPr>
          <w:rFonts w:ascii="Arial" w:hAnsi="Arial" w:cs="Arial"/>
          <w:bCs/>
          <w:sz w:val="22"/>
          <w:szCs w:val="22"/>
          <w:lang w:eastAsia="ar-SA"/>
        </w:rPr>
        <w:t>P</w:t>
      </w:r>
      <w:r w:rsidRPr="00384367">
        <w:rPr>
          <w:rFonts w:ascii="Arial" w:hAnsi="Arial" w:cs="Arial"/>
          <w:bCs/>
          <w:sz w:val="22"/>
          <w:szCs w:val="22"/>
          <w:lang w:eastAsia="ar-SA"/>
        </w:rPr>
        <w:t>ašvaldības SIA “RŪJIENAS SILTUMS”, reģ.</w:t>
      </w:r>
      <w:r w:rsidR="00474E1D">
        <w:rPr>
          <w:rFonts w:ascii="Arial" w:hAnsi="Arial" w:cs="Arial"/>
          <w:bCs/>
          <w:sz w:val="22"/>
          <w:szCs w:val="22"/>
          <w:lang w:eastAsia="ar-SA"/>
        </w:rPr>
        <w:t> </w:t>
      </w:r>
      <w:r w:rsidRPr="00384367">
        <w:rPr>
          <w:rFonts w:ascii="Arial" w:hAnsi="Arial" w:cs="Arial"/>
          <w:bCs/>
          <w:sz w:val="22"/>
          <w:szCs w:val="22"/>
          <w:lang w:eastAsia="ar-SA"/>
        </w:rPr>
        <w:t>Nr. 44103023807 un sabiedrība ar ierobežotu atbildību “KOCĒNU KOMUNĀLĀ SAIMNIECĪBA”, reģ.</w:t>
      </w:r>
      <w:r w:rsidR="00474E1D">
        <w:rPr>
          <w:rFonts w:ascii="Arial" w:hAnsi="Arial" w:cs="Arial"/>
          <w:bCs/>
          <w:sz w:val="22"/>
          <w:szCs w:val="22"/>
          <w:lang w:eastAsia="ar-SA"/>
        </w:rPr>
        <w:t> </w:t>
      </w:r>
      <w:r w:rsidRPr="00384367">
        <w:rPr>
          <w:rFonts w:ascii="Arial" w:hAnsi="Arial" w:cs="Arial"/>
          <w:bCs/>
          <w:sz w:val="22"/>
          <w:szCs w:val="22"/>
          <w:lang w:eastAsia="ar-SA"/>
        </w:rPr>
        <w:t>Nr.</w:t>
      </w:r>
      <w:bookmarkStart w:id="8" w:name="_Hlk213764881"/>
      <w:r w:rsidR="00ED54CC">
        <w:rPr>
          <w:rFonts w:ascii="Arial" w:hAnsi="Arial" w:cs="Arial"/>
          <w:bCs/>
          <w:sz w:val="22"/>
          <w:szCs w:val="22"/>
          <w:lang w:eastAsia="ar-SA"/>
        </w:rPr>
        <w:t> </w:t>
      </w:r>
      <w:r w:rsidRPr="00384367">
        <w:rPr>
          <w:rFonts w:ascii="Arial" w:hAnsi="Arial" w:cs="Arial"/>
          <w:bCs/>
          <w:sz w:val="22"/>
          <w:szCs w:val="22"/>
          <w:lang w:eastAsia="ar-SA"/>
        </w:rPr>
        <w:t>44103096618</w:t>
      </w:r>
      <w:bookmarkEnd w:id="6"/>
      <w:bookmarkEnd w:id="8"/>
      <w:r w:rsidRPr="00384367">
        <w:rPr>
          <w:rFonts w:ascii="Arial" w:hAnsi="Arial" w:cs="Arial"/>
          <w:bCs/>
          <w:sz w:val="22"/>
          <w:szCs w:val="22"/>
          <w:lang w:eastAsia="ar-SA"/>
        </w:rPr>
        <w:t xml:space="preserve">, ir </w:t>
      </w:r>
      <w:r w:rsidRPr="00384367">
        <w:rPr>
          <w:rFonts w:ascii="Arial" w:hAnsi="Arial" w:cs="Arial"/>
          <w:sz w:val="22"/>
          <w:szCs w:val="22"/>
          <w:lang w:eastAsia="ar-SA"/>
        </w:rPr>
        <w:t xml:space="preserve">publiskas personas kapitālsabiedrības, </w:t>
      </w:r>
      <w:r w:rsidRPr="00384367">
        <w:rPr>
          <w:rFonts w:ascii="Arial" w:hAnsi="Arial" w:cs="Arial"/>
          <w:bCs/>
          <w:sz w:val="22"/>
          <w:szCs w:val="22"/>
          <w:lang w:eastAsia="ar-SA"/>
        </w:rPr>
        <w:t xml:space="preserve">kurās </w:t>
      </w:r>
      <w:r w:rsidRPr="00384367">
        <w:rPr>
          <w:rFonts w:ascii="Arial" w:hAnsi="Arial" w:cs="Arial"/>
          <w:sz w:val="22"/>
          <w:szCs w:val="22"/>
          <w:lang w:eastAsia="ar-SA"/>
        </w:rPr>
        <w:t>Valmieras novada pašvaldībai</w:t>
      </w:r>
      <w:r w:rsidR="00ED54CC">
        <w:rPr>
          <w:rFonts w:ascii="Arial" w:hAnsi="Arial" w:cs="Arial"/>
          <w:sz w:val="22"/>
          <w:szCs w:val="22"/>
          <w:lang w:eastAsia="ar-SA"/>
        </w:rPr>
        <w:t xml:space="preserve"> </w:t>
      </w:r>
      <w:r w:rsidRPr="00384367">
        <w:rPr>
          <w:rFonts w:ascii="Arial" w:hAnsi="Arial" w:cs="Arial"/>
          <w:sz w:val="22"/>
          <w:szCs w:val="22"/>
          <w:lang w:eastAsia="ar-SA"/>
        </w:rPr>
        <w:t>(turpmāk </w:t>
      </w:r>
      <w:r w:rsidR="00732903" w:rsidRPr="00A54A07">
        <w:rPr>
          <w:rFonts w:ascii="Arial" w:hAnsi="Arial" w:cs="Arial"/>
          <w:bCs/>
        </w:rPr>
        <w:t>–</w:t>
      </w:r>
      <w:r w:rsidRPr="00384367">
        <w:rPr>
          <w:rFonts w:ascii="Arial" w:hAnsi="Arial" w:cs="Arial"/>
          <w:sz w:val="22"/>
          <w:szCs w:val="22"/>
          <w:lang w:eastAsia="ar-SA"/>
        </w:rPr>
        <w:t xml:space="preserve"> Pašvaldība) pieder visas (100%) </w:t>
      </w:r>
      <w:r w:rsidRPr="00384367">
        <w:rPr>
          <w:rFonts w:ascii="Arial" w:hAnsi="Arial" w:cs="Arial"/>
          <w:bCs/>
          <w:sz w:val="22"/>
          <w:szCs w:val="22"/>
          <w:lang w:eastAsia="ar-SA"/>
        </w:rPr>
        <w:t xml:space="preserve">kapitālsabiedrību </w:t>
      </w:r>
      <w:r w:rsidRPr="00384367">
        <w:rPr>
          <w:rFonts w:ascii="Arial" w:hAnsi="Arial" w:cs="Arial"/>
          <w:sz w:val="22"/>
          <w:szCs w:val="22"/>
          <w:lang w:eastAsia="ar-SA"/>
        </w:rPr>
        <w:t>kapitāla daļas. Pašvaldība var tieši ietekmēt iepriekš minēto kapitālsabiedrību pārvaldību un uzraudzīt, lai kapitālsabiedrībai uzdoto uzdevumu izpilde būtu saskaņā ar Pašvaldības iedzīvotāju interesēm.</w:t>
      </w:r>
    </w:p>
    <w:p w14:paraId="2283E28A" w14:textId="77777777" w:rsidR="00805248" w:rsidRDefault="00805248" w:rsidP="00ED54CC">
      <w:pPr>
        <w:suppressAutoHyphens/>
        <w:ind w:firstLine="720"/>
        <w:jc w:val="both"/>
        <w:rPr>
          <w:rFonts w:ascii="Arial" w:eastAsia="Arial" w:hAnsi="Arial"/>
          <w:sz w:val="22"/>
          <w:szCs w:val="22"/>
          <w:lang w:eastAsia="ar-SA"/>
        </w:rPr>
      </w:pPr>
      <w:r>
        <w:rPr>
          <w:rFonts w:ascii="Arial" w:eastAsia="Arial" w:hAnsi="Arial"/>
          <w:sz w:val="22"/>
          <w:szCs w:val="22"/>
          <w:lang w:eastAsia="ar-SA"/>
        </w:rPr>
        <w:t>Minēto Pašvaldības kapitālsabiedrību darbības veidi (NACE 2.1 redakcijā):</w:t>
      </w:r>
    </w:p>
    <w:p w14:paraId="59C74431" w14:textId="6DD76108" w:rsidR="001604D3" w:rsidRPr="00BC34EE" w:rsidRDefault="008E6371" w:rsidP="00ED54CC">
      <w:pPr>
        <w:pStyle w:val="Sarakstarindkopa"/>
        <w:numPr>
          <w:ilvl w:val="0"/>
          <w:numId w:val="43"/>
        </w:numPr>
        <w:suppressAutoHyphens/>
        <w:spacing w:after="0" w:line="240" w:lineRule="auto"/>
        <w:jc w:val="both"/>
        <w:rPr>
          <w:rFonts w:ascii="Arial" w:eastAsia="Arial" w:hAnsi="Arial"/>
          <w:lang w:eastAsia="ar-SA"/>
        </w:rPr>
      </w:pPr>
      <w:r w:rsidRPr="00BC34EE">
        <w:rPr>
          <w:rFonts w:ascii="Arial" w:eastAsia="Arial" w:hAnsi="Arial"/>
          <w:lang w:eastAsia="ar-SA"/>
        </w:rPr>
        <w:t>SIA</w:t>
      </w:r>
      <w:r w:rsidR="00ED54CC">
        <w:rPr>
          <w:rFonts w:ascii="Arial" w:eastAsia="Arial" w:hAnsi="Arial"/>
          <w:lang w:eastAsia="ar-SA"/>
        </w:rPr>
        <w:t> </w:t>
      </w:r>
      <w:r w:rsidRPr="00BC34EE">
        <w:rPr>
          <w:rFonts w:ascii="Arial" w:eastAsia="Arial" w:hAnsi="Arial"/>
          <w:lang w:eastAsia="ar-SA"/>
        </w:rPr>
        <w:t xml:space="preserve">“Valmieras ūdens” darbības veidi </w:t>
      </w:r>
      <w:r w:rsidR="005927ED" w:rsidRPr="00BC34EE">
        <w:rPr>
          <w:rFonts w:ascii="Arial" w:eastAsia="Arial" w:hAnsi="Arial"/>
          <w:lang w:eastAsia="ar-SA"/>
        </w:rPr>
        <w:t xml:space="preserve">cita starpā </w:t>
      </w:r>
      <w:r w:rsidRPr="00BC34EE">
        <w:rPr>
          <w:rFonts w:ascii="Arial" w:eastAsia="Arial" w:hAnsi="Arial"/>
          <w:lang w:eastAsia="ar-SA"/>
        </w:rPr>
        <w:t>ir siltumapgāde un gaisa kondicionēšana</w:t>
      </w:r>
      <w:r w:rsidR="00805248" w:rsidRPr="00BC34EE">
        <w:rPr>
          <w:rFonts w:ascii="Arial" w:eastAsia="Arial" w:hAnsi="Arial"/>
          <w:lang w:eastAsia="ar-SA"/>
        </w:rPr>
        <w:t xml:space="preserve"> (35.30)</w:t>
      </w:r>
      <w:r w:rsidRPr="00BC34EE">
        <w:rPr>
          <w:rFonts w:ascii="Arial" w:eastAsia="Arial" w:hAnsi="Arial"/>
          <w:lang w:eastAsia="ar-SA"/>
        </w:rPr>
        <w:t xml:space="preserve">, </w:t>
      </w:r>
      <w:bookmarkStart w:id="9" w:name="_Hlk213843949"/>
      <w:r w:rsidR="005927ED" w:rsidRPr="00BC34EE">
        <w:rPr>
          <w:rFonts w:ascii="Arial" w:eastAsia="Arial" w:hAnsi="Arial"/>
          <w:lang w:eastAsia="ar-SA"/>
        </w:rPr>
        <w:t>ūdens ieguve, attīrīšana un apgāde</w:t>
      </w:r>
      <w:bookmarkEnd w:id="9"/>
      <w:r w:rsidR="00805248" w:rsidRPr="00BC34EE">
        <w:rPr>
          <w:rFonts w:ascii="Arial" w:eastAsia="Arial" w:hAnsi="Arial"/>
          <w:lang w:eastAsia="ar-SA"/>
        </w:rPr>
        <w:t xml:space="preserve"> (36.00), </w:t>
      </w:r>
      <w:r w:rsidRPr="00BC34EE">
        <w:rPr>
          <w:rFonts w:ascii="Arial" w:eastAsia="Arial" w:hAnsi="Arial"/>
          <w:lang w:eastAsia="ar-SA"/>
        </w:rPr>
        <w:t>kā arī kanalizācij</w:t>
      </w:r>
      <w:r w:rsidR="00805248" w:rsidRPr="00BC34EE">
        <w:rPr>
          <w:rFonts w:ascii="Arial" w:eastAsia="Arial" w:hAnsi="Arial"/>
          <w:lang w:eastAsia="ar-SA"/>
        </w:rPr>
        <w:t>a (37.00)</w:t>
      </w:r>
      <w:r w:rsidR="001604D3" w:rsidRPr="00BC34EE">
        <w:rPr>
          <w:rFonts w:ascii="Arial" w:eastAsia="Arial" w:hAnsi="Arial"/>
          <w:lang w:eastAsia="ar-SA"/>
        </w:rPr>
        <w:t>;</w:t>
      </w:r>
    </w:p>
    <w:p w14:paraId="594E9325" w14:textId="37CB5B66" w:rsidR="001604D3" w:rsidRPr="00BC34EE" w:rsidRDefault="008E6371" w:rsidP="00ED54CC">
      <w:pPr>
        <w:pStyle w:val="Sarakstarindkopa"/>
        <w:numPr>
          <w:ilvl w:val="0"/>
          <w:numId w:val="43"/>
        </w:numPr>
        <w:suppressAutoHyphens/>
        <w:spacing w:after="0" w:line="240" w:lineRule="auto"/>
        <w:jc w:val="both"/>
        <w:rPr>
          <w:rFonts w:ascii="Arial" w:eastAsia="Arial" w:hAnsi="Arial"/>
          <w:lang w:eastAsia="ar-SA"/>
        </w:rPr>
      </w:pPr>
      <w:r w:rsidRPr="00BC34EE">
        <w:rPr>
          <w:rFonts w:ascii="Arial" w:eastAsia="Arial" w:hAnsi="Arial"/>
          <w:lang w:eastAsia="ar-SA"/>
        </w:rPr>
        <w:t>Sabiedrības ar ierobežotu atbildību “KOCĒNU KOMUNĀLĀ SAIMNIECĪBA” darbības veidi</w:t>
      </w:r>
      <w:r w:rsidR="00805248" w:rsidRPr="00BC34EE">
        <w:rPr>
          <w:rFonts w:ascii="Arial" w:eastAsia="Arial" w:hAnsi="Arial"/>
          <w:lang w:eastAsia="ar-SA"/>
        </w:rPr>
        <w:t xml:space="preserve"> </w:t>
      </w:r>
      <w:r w:rsidR="001604D3" w:rsidRPr="00BC34EE">
        <w:rPr>
          <w:rFonts w:ascii="Arial" w:eastAsia="Arial" w:hAnsi="Arial"/>
          <w:lang w:eastAsia="ar-SA"/>
        </w:rPr>
        <w:t xml:space="preserve">cita starpā </w:t>
      </w:r>
      <w:r w:rsidRPr="00BC34EE">
        <w:rPr>
          <w:rFonts w:ascii="Arial" w:eastAsia="Arial" w:hAnsi="Arial"/>
          <w:lang w:eastAsia="ar-SA"/>
        </w:rPr>
        <w:t>ir</w:t>
      </w:r>
      <w:r w:rsidR="00334C9A" w:rsidRPr="00334C9A">
        <w:rPr>
          <w:rFonts w:ascii="Arial" w:eastAsia="Arial" w:hAnsi="Arial"/>
          <w:sz w:val="20"/>
          <w:szCs w:val="20"/>
          <w:lang w:eastAsia="ar-SA"/>
        </w:rPr>
        <w:t xml:space="preserve"> </w:t>
      </w:r>
      <w:r w:rsidR="00334C9A" w:rsidRPr="00334C9A">
        <w:rPr>
          <w:rFonts w:ascii="Arial" w:eastAsia="Arial" w:hAnsi="Arial"/>
          <w:lang w:eastAsia="ar-SA"/>
        </w:rPr>
        <w:t>siltumapgāde un gaisa kondicionēšana (35.30),</w:t>
      </w:r>
      <w:r w:rsidRPr="00BC34EE">
        <w:rPr>
          <w:rFonts w:ascii="Arial" w:eastAsia="Arial" w:hAnsi="Arial"/>
          <w:lang w:eastAsia="ar-SA"/>
        </w:rPr>
        <w:t xml:space="preserve"> ūdens ieguve, attīrīšana un apgāde</w:t>
      </w:r>
      <w:r w:rsidR="00805248" w:rsidRPr="00BC34EE">
        <w:rPr>
          <w:rFonts w:ascii="Arial" w:eastAsia="Arial" w:hAnsi="Arial"/>
          <w:lang w:eastAsia="ar-SA"/>
        </w:rPr>
        <w:t xml:space="preserve"> (36.00)</w:t>
      </w:r>
      <w:r w:rsidRPr="00BC34EE">
        <w:rPr>
          <w:rFonts w:ascii="Arial" w:eastAsia="Arial" w:hAnsi="Arial"/>
          <w:lang w:eastAsia="ar-SA"/>
        </w:rPr>
        <w:t xml:space="preserve">,  </w:t>
      </w:r>
      <w:r w:rsidR="00334C9A">
        <w:rPr>
          <w:rFonts w:ascii="Arial" w:eastAsia="Arial" w:hAnsi="Arial"/>
          <w:lang w:eastAsia="ar-SA"/>
        </w:rPr>
        <w:t xml:space="preserve">kā arī </w:t>
      </w:r>
      <w:r w:rsidR="00334C9A" w:rsidRPr="00334C9A">
        <w:rPr>
          <w:rFonts w:ascii="Arial" w:eastAsia="Arial" w:hAnsi="Arial"/>
          <w:lang w:eastAsia="ar-SA"/>
        </w:rPr>
        <w:t>kanalizācija (37.00)</w:t>
      </w:r>
      <w:r w:rsidR="001604D3" w:rsidRPr="00BC34EE">
        <w:rPr>
          <w:rFonts w:ascii="Arial" w:eastAsia="Arial" w:hAnsi="Arial"/>
          <w:lang w:eastAsia="ar-SA"/>
        </w:rPr>
        <w:t>;</w:t>
      </w:r>
    </w:p>
    <w:p w14:paraId="7404925E" w14:textId="261FC669" w:rsidR="00732903" w:rsidRPr="00BC34EE" w:rsidRDefault="008E6371" w:rsidP="00ED54CC">
      <w:pPr>
        <w:pStyle w:val="Sarakstarindkopa"/>
        <w:numPr>
          <w:ilvl w:val="0"/>
          <w:numId w:val="43"/>
        </w:numPr>
        <w:suppressAutoHyphens/>
        <w:spacing w:after="0" w:line="240" w:lineRule="auto"/>
        <w:jc w:val="both"/>
        <w:rPr>
          <w:rFonts w:ascii="Arial" w:eastAsia="Arial" w:hAnsi="Arial"/>
          <w:lang w:eastAsia="ar-SA"/>
        </w:rPr>
      </w:pPr>
      <w:r w:rsidRPr="00BC34EE">
        <w:rPr>
          <w:rFonts w:ascii="Arial" w:eastAsia="Arial" w:hAnsi="Arial"/>
          <w:lang w:eastAsia="ar-SA"/>
        </w:rPr>
        <w:t>Pašvaldības SIA</w:t>
      </w:r>
      <w:r w:rsidR="00ED54CC">
        <w:rPr>
          <w:rFonts w:ascii="Arial" w:eastAsia="Arial" w:hAnsi="Arial"/>
          <w:lang w:eastAsia="ar-SA"/>
        </w:rPr>
        <w:t> </w:t>
      </w:r>
      <w:r w:rsidRPr="00BC34EE">
        <w:rPr>
          <w:rFonts w:ascii="Arial" w:eastAsia="Arial" w:hAnsi="Arial"/>
          <w:lang w:eastAsia="ar-SA"/>
        </w:rPr>
        <w:t xml:space="preserve">“RŪJIENAS SILTUMS” darbības veidi </w:t>
      </w:r>
      <w:r w:rsidR="00805248" w:rsidRPr="00BC34EE">
        <w:rPr>
          <w:rFonts w:ascii="Arial" w:eastAsia="Arial" w:hAnsi="Arial"/>
          <w:lang w:eastAsia="ar-SA"/>
        </w:rPr>
        <w:t xml:space="preserve">cita starpā arī </w:t>
      </w:r>
      <w:r w:rsidRPr="00BC34EE">
        <w:rPr>
          <w:rFonts w:ascii="Arial" w:eastAsia="Arial" w:hAnsi="Arial"/>
          <w:lang w:eastAsia="ar-SA"/>
        </w:rPr>
        <w:t>ir siltumapgāde un gaisa kondicionēšana</w:t>
      </w:r>
      <w:r w:rsidR="00805248" w:rsidRPr="00BC34EE">
        <w:rPr>
          <w:rFonts w:ascii="Arial" w:eastAsia="Arial" w:hAnsi="Arial"/>
          <w:lang w:eastAsia="ar-SA"/>
        </w:rPr>
        <w:t xml:space="preserve"> (35.30),  ūdens ieguve, attīrīšana un apgāde (36.00) </w:t>
      </w:r>
      <w:bookmarkStart w:id="10" w:name="_Hlk214896033"/>
      <w:r w:rsidR="00805248" w:rsidRPr="00BC34EE">
        <w:rPr>
          <w:rFonts w:ascii="Arial" w:eastAsia="Arial" w:hAnsi="Arial"/>
          <w:lang w:eastAsia="ar-SA"/>
        </w:rPr>
        <w:t>un kanalizācija (37.00)</w:t>
      </w:r>
      <w:bookmarkEnd w:id="10"/>
      <w:r w:rsidR="00805248" w:rsidRPr="00BC34EE">
        <w:rPr>
          <w:rFonts w:ascii="Arial" w:eastAsia="Arial" w:hAnsi="Arial"/>
          <w:lang w:eastAsia="ar-SA"/>
        </w:rPr>
        <w:t>.</w:t>
      </w:r>
    </w:p>
    <w:p w14:paraId="185AFF43" w14:textId="0EBE247F" w:rsidR="003F066C" w:rsidRPr="00384367" w:rsidRDefault="003F066C" w:rsidP="00ED54CC">
      <w:pPr>
        <w:suppressAutoHyphens/>
        <w:ind w:firstLine="720"/>
        <w:jc w:val="both"/>
        <w:rPr>
          <w:rFonts w:ascii="Arial" w:eastAsia="Arial" w:hAnsi="Arial"/>
          <w:sz w:val="22"/>
          <w:szCs w:val="22"/>
          <w:lang w:eastAsia="ar-SA"/>
        </w:rPr>
      </w:pPr>
      <w:r w:rsidRPr="00384367">
        <w:rPr>
          <w:rFonts w:ascii="Arial" w:hAnsi="Arial" w:cs="Arial"/>
          <w:sz w:val="22"/>
          <w:szCs w:val="22"/>
          <w:lang w:eastAsia="ar-SA"/>
        </w:rPr>
        <w:t xml:space="preserve">Ņemot vērā katras kapitālsabiedrības </w:t>
      </w:r>
      <w:r w:rsidR="00044DE0">
        <w:rPr>
          <w:rFonts w:ascii="Arial" w:hAnsi="Arial" w:cs="Arial"/>
          <w:sz w:val="22"/>
          <w:szCs w:val="22"/>
          <w:lang w:eastAsia="ar-SA"/>
        </w:rPr>
        <w:t>pamat</w:t>
      </w:r>
      <w:r w:rsidRPr="00384367">
        <w:rPr>
          <w:rFonts w:ascii="Arial" w:hAnsi="Arial" w:cs="Arial"/>
          <w:sz w:val="22"/>
          <w:szCs w:val="22"/>
          <w:lang w:eastAsia="ar-SA"/>
        </w:rPr>
        <w:t>darbības veidus, secināms, ka tie pārklājas, kapitālsabiedrībām sniedzot līdzīgus pakalpojumus</w:t>
      </w:r>
      <w:bookmarkStart w:id="11" w:name="_Hlk213770406"/>
      <w:r w:rsidRPr="00384367">
        <w:rPr>
          <w:rFonts w:ascii="Arial" w:eastAsia="Arial" w:hAnsi="Arial"/>
          <w:sz w:val="22"/>
          <w:szCs w:val="22"/>
          <w:lang w:eastAsia="ar-SA"/>
        </w:rPr>
        <w:t xml:space="preserve">. </w:t>
      </w:r>
      <w:bookmarkEnd w:id="11"/>
      <w:r w:rsidRPr="00384367">
        <w:rPr>
          <w:rFonts w:ascii="Arial" w:eastAsia="Arial" w:hAnsi="Arial"/>
          <w:sz w:val="22"/>
          <w:szCs w:val="22"/>
          <w:lang w:eastAsia="ar-SA"/>
        </w:rPr>
        <w:t xml:space="preserve">Valmieras novada administratīvajā teritorijā ūdenssaimniecības un siltumapgādes pakalpojumus nodrošina gan SIA </w:t>
      </w:r>
      <w:r w:rsidR="00ED54CC">
        <w:rPr>
          <w:rFonts w:ascii="Arial" w:eastAsia="Arial" w:hAnsi="Arial"/>
          <w:sz w:val="22"/>
          <w:szCs w:val="22"/>
          <w:lang w:eastAsia="ar-SA"/>
        </w:rPr>
        <w:t>“</w:t>
      </w:r>
      <w:r w:rsidRPr="00384367">
        <w:rPr>
          <w:rFonts w:ascii="Arial" w:eastAsia="Arial" w:hAnsi="Arial"/>
          <w:sz w:val="22"/>
          <w:szCs w:val="22"/>
          <w:lang w:eastAsia="ar-SA"/>
        </w:rPr>
        <w:t>Valmieras ūdens</w:t>
      </w:r>
      <w:r w:rsidR="00ED54CC">
        <w:rPr>
          <w:rFonts w:ascii="Arial" w:eastAsia="Arial" w:hAnsi="Arial"/>
          <w:sz w:val="22"/>
          <w:szCs w:val="22"/>
          <w:lang w:eastAsia="ar-SA"/>
        </w:rPr>
        <w:t>”</w:t>
      </w:r>
      <w:r w:rsidRPr="00384367">
        <w:rPr>
          <w:rFonts w:ascii="Arial" w:eastAsia="Arial" w:hAnsi="Arial"/>
          <w:sz w:val="22"/>
          <w:szCs w:val="22"/>
          <w:lang w:eastAsia="ar-SA"/>
        </w:rPr>
        <w:t xml:space="preserve">, gan sabiedrība ar ierobežotu atbildību </w:t>
      </w:r>
      <w:r w:rsidR="00ED54CC">
        <w:rPr>
          <w:rFonts w:ascii="Arial" w:eastAsia="Arial" w:hAnsi="Arial"/>
          <w:sz w:val="22"/>
          <w:szCs w:val="22"/>
          <w:lang w:eastAsia="ar-SA"/>
        </w:rPr>
        <w:t>“</w:t>
      </w:r>
      <w:r w:rsidRPr="00384367">
        <w:rPr>
          <w:rFonts w:ascii="Arial" w:eastAsia="Arial" w:hAnsi="Arial"/>
          <w:sz w:val="22"/>
          <w:szCs w:val="22"/>
          <w:lang w:eastAsia="ar-SA"/>
        </w:rPr>
        <w:t>KOCĒNU KOMUNĀLĀ SAIMNIECĪBA</w:t>
      </w:r>
      <w:r w:rsidR="00ED54CC">
        <w:rPr>
          <w:rFonts w:ascii="Arial" w:eastAsia="Arial" w:hAnsi="Arial"/>
          <w:sz w:val="22"/>
          <w:szCs w:val="22"/>
          <w:lang w:eastAsia="ar-SA"/>
        </w:rPr>
        <w:t>”</w:t>
      </w:r>
      <w:r w:rsidRPr="00384367">
        <w:rPr>
          <w:rFonts w:ascii="Arial" w:eastAsia="Arial" w:hAnsi="Arial"/>
          <w:sz w:val="22"/>
          <w:szCs w:val="22"/>
          <w:lang w:eastAsia="ar-SA"/>
        </w:rPr>
        <w:t xml:space="preserve">, gan </w:t>
      </w:r>
      <w:r w:rsidR="006312D5" w:rsidRPr="00384367">
        <w:rPr>
          <w:rFonts w:ascii="Arial" w:eastAsia="Arial" w:hAnsi="Arial"/>
          <w:sz w:val="22"/>
          <w:szCs w:val="22"/>
          <w:lang w:eastAsia="ar-SA"/>
        </w:rPr>
        <w:t xml:space="preserve">arī </w:t>
      </w:r>
      <w:r w:rsidR="00B93962">
        <w:rPr>
          <w:rFonts w:ascii="Arial" w:eastAsia="Arial" w:hAnsi="Arial"/>
          <w:sz w:val="22"/>
          <w:szCs w:val="22"/>
          <w:lang w:eastAsia="ar-SA"/>
        </w:rPr>
        <w:t>P</w:t>
      </w:r>
      <w:r w:rsidRPr="00384367">
        <w:rPr>
          <w:rFonts w:ascii="Arial" w:eastAsia="Arial" w:hAnsi="Arial"/>
          <w:sz w:val="22"/>
          <w:szCs w:val="22"/>
          <w:lang w:eastAsia="ar-SA"/>
        </w:rPr>
        <w:t>ašvaldības SIA</w:t>
      </w:r>
      <w:r w:rsidR="00ED54CC">
        <w:rPr>
          <w:rFonts w:ascii="Arial" w:eastAsia="Arial" w:hAnsi="Arial"/>
          <w:sz w:val="22"/>
          <w:szCs w:val="22"/>
          <w:lang w:eastAsia="ar-SA"/>
        </w:rPr>
        <w:t> “</w:t>
      </w:r>
      <w:r w:rsidRPr="00384367">
        <w:rPr>
          <w:rFonts w:ascii="Arial" w:eastAsia="Arial" w:hAnsi="Arial"/>
          <w:sz w:val="22"/>
          <w:szCs w:val="22"/>
          <w:lang w:eastAsia="ar-SA"/>
        </w:rPr>
        <w:t>RŪJIENAS SILTUMS</w:t>
      </w:r>
      <w:r w:rsidR="00ED54CC">
        <w:rPr>
          <w:rFonts w:ascii="Arial" w:eastAsia="Arial" w:hAnsi="Arial"/>
          <w:sz w:val="22"/>
          <w:szCs w:val="22"/>
          <w:lang w:eastAsia="ar-SA"/>
        </w:rPr>
        <w:t>”</w:t>
      </w:r>
      <w:r w:rsidRPr="00384367">
        <w:rPr>
          <w:rFonts w:ascii="Arial" w:eastAsia="Arial" w:hAnsi="Arial"/>
          <w:sz w:val="22"/>
          <w:szCs w:val="22"/>
          <w:lang w:eastAsia="ar-SA"/>
        </w:rPr>
        <w:t>.</w:t>
      </w:r>
      <w:r w:rsidRPr="00384367">
        <w:rPr>
          <w:rFonts w:ascii="Arial" w:eastAsia="Arial" w:hAnsi="Arial"/>
          <w:color w:val="ED0000"/>
          <w:sz w:val="22"/>
          <w:szCs w:val="22"/>
          <w:lang w:eastAsia="ar-SA"/>
        </w:rPr>
        <w:t xml:space="preserve"> </w:t>
      </w:r>
    </w:p>
    <w:p w14:paraId="75FF78A4" w14:textId="7BFAE3D1" w:rsidR="003F066C" w:rsidRPr="00384367" w:rsidRDefault="003F066C" w:rsidP="00ED54CC">
      <w:pPr>
        <w:suppressAutoHyphens/>
        <w:ind w:firstLine="720"/>
        <w:jc w:val="both"/>
        <w:rPr>
          <w:rFonts w:ascii="Arial" w:eastAsia="Arial" w:hAnsi="Arial"/>
          <w:sz w:val="22"/>
          <w:szCs w:val="22"/>
          <w:lang w:eastAsia="ar-SA"/>
        </w:rPr>
      </w:pPr>
      <w:r w:rsidRPr="00384367">
        <w:rPr>
          <w:rFonts w:ascii="Arial" w:eastAsia="Arial" w:hAnsi="Arial"/>
          <w:sz w:val="22"/>
          <w:szCs w:val="22"/>
          <w:lang w:eastAsia="ar-SA"/>
        </w:rPr>
        <w:lastRenderedPageBreak/>
        <w:t xml:space="preserve">Atbilstoši </w:t>
      </w:r>
      <w:r w:rsidR="008E6371" w:rsidRPr="008E6371">
        <w:rPr>
          <w:rFonts w:ascii="Arial" w:eastAsia="Arial" w:hAnsi="Arial"/>
          <w:sz w:val="22"/>
          <w:szCs w:val="22"/>
          <w:lang w:eastAsia="ar-SA"/>
        </w:rPr>
        <w:t>Publiskas personas kapitāla daļu un kapitālsabiedrību pārvaldības likuma</w:t>
      </w:r>
      <w:r w:rsidRPr="00384367">
        <w:rPr>
          <w:rFonts w:ascii="Arial" w:eastAsia="Arial" w:hAnsi="Arial"/>
          <w:sz w:val="22"/>
          <w:szCs w:val="22"/>
          <w:lang w:eastAsia="ar-SA"/>
        </w:rPr>
        <w:t xml:space="preserve"> 7.</w:t>
      </w:r>
      <w:r w:rsidR="00ED54CC">
        <w:rPr>
          <w:rFonts w:ascii="Arial" w:eastAsia="Arial" w:hAnsi="Arial"/>
          <w:sz w:val="22"/>
          <w:szCs w:val="22"/>
          <w:lang w:eastAsia="ar-SA"/>
        </w:rPr>
        <w:t> </w:t>
      </w:r>
      <w:r w:rsidRPr="00384367">
        <w:rPr>
          <w:rFonts w:ascii="Arial" w:eastAsia="Arial" w:hAnsi="Arial"/>
          <w:sz w:val="22"/>
          <w:szCs w:val="22"/>
          <w:lang w:eastAsia="ar-SA"/>
        </w:rPr>
        <w:t xml:space="preserve">panta pirmajai daļai publiskai personai ir pienākums ne retāk kā reizi piecos gados pārvērtēt katru tās tiešo līdzdalību kapitālsabiedrībā un atbilstību </w:t>
      </w:r>
      <w:r w:rsidR="008E6371">
        <w:rPr>
          <w:rFonts w:ascii="Arial" w:eastAsia="Arial" w:hAnsi="Arial"/>
          <w:sz w:val="22"/>
          <w:szCs w:val="22"/>
          <w:lang w:eastAsia="ar-SA"/>
        </w:rPr>
        <w:t>šā likuma</w:t>
      </w:r>
      <w:r w:rsidRPr="00384367">
        <w:rPr>
          <w:rFonts w:ascii="Arial" w:eastAsia="Arial" w:hAnsi="Arial"/>
          <w:sz w:val="22"/>
          <w:szCs w:val="22"/>
          <w:lang w:eastAsia="ar-SA"/>
        </w:rPr>
        <w:t xml:space="preserve"> 4.</w:t>
      </w:r>
      <w:r w:rsidR="00ED54CC">
        <w:rPr>
          <w:rFonts w:ascii="Arial" w:eastAsia="Arial" w:hAnsi="Arial"/>
          <w:sz w:val="22"/>
          <w:szCs w:val="22"/>
          <w:lang w:eastAsia="ar-SA"/>
        </w:rPr>
        <w:t> </w:t>
      </w:r>
      <w:r w:rsidRPr="00384367">
        <w:rPr>
          <w:rFonts w:ascii="Arial" w:eastAsia="Arial" w:hAnsi="Arial"/>
          <w:sz w:val="22"/>
          <w:szCs w:val="22"/>
          <w:lang w:eastAsia="ar-SA"/>
        </w:rPr>
        <w:t>panta nosacījumiem.</w:t>
      </w:r>
    </w:p>
    <w:p w14:paraId="0C31F7AC" w14:textId="09A0B621" w:rsidR="003F066C" w:rsidRPr="00384367" w:rsidRDefault="00460321" w:rsidP="00ED54CC">
      <w:pPr>
        <w:suppressAutoHyphens/>
        <w:ind w:firstLine="720"/>
        <w:jc w:val="both"/>
        <w:rPr>
          <w:rFonts w:ascii="Arial" w:eastAsia="Arial" w:hAnsi="Arial" w:cs="Arial"/>
          <w:sz w:val="22"/>
          <w:szCs w:val="22"/>
          <w:lang w:eastAsia="ar-SA"/>
        </w:rPr>
      </w:pPr>
      <w:r>
        <w:rPr>
          <w:rFonts w:ascii="Arial" w:eastAsia="Arial" w:hAnsi="Arial" w:cs="Arial"/>
          <w:sz w:val="22"/>
          <w:szCs w:val="22"/>
          <w:lang w:eastAsia="ar-SA"/>
        </w:rPr>
        <w:t>Saskaņā ar Pašvaldības domes 31.10.2024. lēmumu Nr.</w:t>
      </w:r>
      <w:r w:rsidR="00ED54CC">
        <w:rPr>
          <w:rFonts w:ascii="Arial" w:eastAsia="Arial" w:hAnsi="Arial" w:cs="Arial"/>
          <w:sz w:val="22"/>
          <w:szCs w:val="22"/>
          <w:lang w:eastAsia="ar-SA"/>
        </w:rPr>
        <w:t> </w:t>
      </w:r>
      <w:r>
        <w:rPr>
          <w:rFonts w:ascii="Arial" w:eastAsia="Arial" w:hAnsi="Arial" w:cs="Arial"/>
          <w:sz w:val="22"/>
          <w:szCs w:val="22"/>
          <w:lang w:eastAsia="ar-SA"/>
        </w:rPr>
        <w:t>700 (protokols Nr.</w:t>
      </w:r>
      <w:r w:rsidR="00ED54CC">
        <w:rPr>
          <w:rFonts w:ascii="Arial" w:eastAsia="Arial" w:hAnsi="Arial" w:cs="Arial"/>
          <w:sz w:val="22"/>
          <w:szCs w:val="22"/>
          <w:lang w:eastAsia="ar-SA"/>
        </w:rPr>
        <w:t> </w:t>
      </w:r>
      <w:r>
        <w:rPr>
          <w:rFonts w:ascii="Arial" w:eastAsia="Arial" w:hAnsi="Arial" w:cs="Arial"/>
          <w:sz w:val="22"/>
          <w:szCs w:val="22"/>
          <w:lang w:eastAsia="ar-SA"/>
        </w:rPr>
        <w:t>16,</w:t>
      </w:r>
      <w:r w:rsidR="00ED54CC">
        <w:rPr>
          <w:rFonts w:ascii="Arial" w:eastAsia="Arial" w:hAnsi="Arial" w:cs="Arial"/>
          <w:sz w:val="22"/>
          <w:szCs w:val="22"/>
          <w:lang w:eastAsia="ar-SA"/>
        </w:rPr>
        <w:t xml:space="preserve"> </w:t>
      </w:r>
      <w:r>
        <w:rPr>
          <w:rFonts w:ascii="Arial" w:eastAsia="Arial" w:hAnsi="Arial" w:cs="Arial"/>
          <w:sz w:val="22"/>
          <w:szCs w:val="22"/>
          <w:lang w:eastAsia="ar-SA"/>
        </w:rPr>
        <w:t>99.</w:t>
      </w:r>
      <w:r w:rsidR="00ED54CC">
        <w:rPr>
          <w:rFonts w:ascii="Arial" w:eastAsia="Arial" w:hAnsi="Arial" w:cs="Arial"/>
          <w:sz w:val="22"/>
          <w:szCs w:val="22"/>
          <w:lang w:eastAsia="ar-SA"/>
        </w:rPr>
        <w:t> </w:t>
      </w:r>
      <w:r>
        <w:rPr>
          <w:rFonts w:ascii="Arial" w:eastAsia="Arial" w:hAnsi="Arial" w:cs="Arial"/>
          <w:sz w:val="22"/>
          <w:szCs w:val="22"/>
          <w:lang w:eastAsia="ar-SA"/>
        </w:rPr>
        <w:t>§) “</w:t>
      </w:r>
      <w:r w:rsidRPr="00460321">
        <w:rPr>
          <w:rFonts w:ascii="Arial" w:eastAsia="Arial" w:hAnsi="Arial" w:cs="Arial"/>
          <w:sz w:val="22"/>
          <w:szCs w:val="22"/>
          <w:lang w:eastAsia="ar-SA"/>
        </w:rPr>
        <w:t>Par</w:t>
      </w:r>
      <w:r w:rsidR="00ED54CC">
        <w:rPr>
          <w:rFonts w:ascii="Arial" w:eastAsia="Arial" w:hAnsi="Arial" w:cs="Arial"/>
          <w:sz w:val="22"/>
          <w:szCs w:val="22"/>
          <w:lang w:eastAsia="ar-SA"/>
        </w:rPr>
        <w:t> </w:t>
      </w:r>
      <w:r w:rsidRPr="00460321">
        <w:rPr>
          <w:rFonts w:ascii="Arial" w:eastAsia="Arial" w:hAnsi="Arial" w:cs="Arial"/>
          <w:sz w:val="22"/>
          <w:szCs w:val="22"/>
          <w:lang w:eastAsia="ar-SA"/>
        </w:rPr>
        <w:t>konceptuālu rīcību vienota tarifa noteikšanai visiem ūdenssaimniecības pakalpojumu lietotājiem Valmieras novada administratīvajā teritorijā</w:t>
      </w:r>
      <w:r>
        <w:rPr>
          <w:rFonts w:ascii="Arial" w:eastAsia="Arial" w:hAnsi="Arial" w:cs="Arial"/>
          <w:sz w:val="22"/>
          <w:szCs w:val="22"/>
          <w:lang w:eastAsia="ar-SA"/>
        </w:rPr>
        <w:t xml:space="preserve">” nolemts </w:t>
      </w:r>
      <w:r w:rsidRPr="00460321">
        <w:rPr>
          <w:rFonts w:ascii="Arial" w:eastAsia="Arial" w:hAnsi="Arial" w:cs="Arial"/>
          <w:i/>
          <w:iCs/>
          <w:sz w:val="22"/>
          <w:szCs w:val="22"/>
          <w:lang w:eastAsia="ar-SA"/>
        </w:rPr>
        <w:t>atbalstīt vienota tarifa noteikšanu visiem ūdenssaimniecības un pakalpojumu lietotājiem Pašvaldības SIA “RŪJIENAS SILTUMS”, sabiedrības ar ierobežotu atbildību “KOCĒNU KOMUNĀLĀ SAIMNIECĪBA” un SIA “Valmieras ūdens” sabiedriskā pakalpojuma sniegšanas teritorijās ar 2027.</w:t>
      </w:r>
      <w:r w:rsidR="00ED54CC">
        <w:rPr>
          <w:rFonts w:ascii="Arial" w:eastAsia="Arial" w:hAnsi="Arial" w:cs="Arial"/>
          <w:i/>
          <w:iCs/>
          <w:sz w:val="22"/>
          <w:szCs w:val="22"/>
          <w:lang w:eastAsia="ar-SA"/>
        </w:rPr>
        <w:t> </w:t>
      </w:r>
      <w:r w:rsidRPr="00460321">
        <w:rPr>
          <w:rFonts w:ascii="Arial" w:eastAsia="Arial" w:hAnsi="Arial" w:cs="Arial"/>
          <w:i/>
          <w:iCs/>
          <w:sz w:val="22"/>
          <w:szCs w:val="22"/>
          <w:lang w:eastAsia="ar-SA"/>
        </w:rPr>
        <w:t>gadu</w:t>
      </w:r>
      <w:r>
        <w:rPr>
          <w:rFonts w:ascii="Arial" w:eastAsia="Arial" w:hAnsi="Arial" w:cs="Arial"/>
          <w:sz w:val="22"/>
          <w:szCs w:val="22"/>
          <w:lang w:eastAsia="ar-SA"/>
        </w:rPr>
        <w:t>.</w:t>
      </w:r>
    </w:p>
    <w:p w14:paraId="6A56365D" w14:textId="1D42EA2E" w:rsidR="00ED54CC" w:rsidRDefault="00516136" w:rsidP="00ED54CC">
      <w:pPr>
        <w:suppressAutoHyphens/>
        <w:ind w:firstLine="720"/>
        <w:jc w:val="both"/>
        <w:rPr>
          <w:rFonts w:ascii="Arial" w:hAnsi="Arial" w:cs="Arial"/>
          <w:sz w:val="22"/>
          <w:szCs w:val="22"/>
        </w:rPr>
      </w:pPr>
      <w:r w:rsidRPr="00516136">
        <w:rPr>
          <w:rFonts w:ascii="Arial" w:eastAsia="Arial" w:hAnsi="Arial" w:cs="Arial"/>
          <w:sz w:val="22"/>
          <w:szCs w:val="22"/>
          <w:lang w:eastAsia="ar-SA"/>
        </w:rPr>
        <w:t xml:space="preserve">Ņemot vērā iepriekš minēto un lai optimizētu </w:t>
      </w:r>
      <w:r w:rsidR="00B93962" w:rsidRPr="00B93962">
        <w:rPr>
          <w:rFonts w:ascii="Arial" w:eastAsia="Arial" w:hAnsi="Arial" w:cs="Arial"/>
          <w:bCs/>
          <w:sz w:val="22"/>
          <w:szCs w:val="22"/>
          <w:lang w:eastAsia="ar-SA"/>
        </w:rPr>
        <w:t>SIA “Valmieras ūdens”, Pašvaldības SIA</w:t>
      </w:r>
      <w:r w:rsidR="00ED54CC">
        <w:rPr>
          <w:rFonts w:ascii="Arial" w:eastAsia="Arial" w:hAnsi="Arial" w:cs="Arial"/>
          <w:bCs/>
          <w:sz w:val="22"/>
          <w:szCs w:val="22"/>
          <w:lang w:eastAsia="ar-SA"/>
        </w:rPr>
        <w:t> </w:t>
      </w:r>
      <w:r w:rsidR="00B93962" w:rsidRPr="00B93962">
        <w:rPr>
          <w:rFonts w:ascii="Arial" w:eastAsia="Arial" w:hAnsi="Arial" w:cs="Arial"/>
          <w:bCs/>
          <w:sz w:val="22"/>
          <w:szCs w:val="22"/>
          <w:lang w:eastAsia="ar-SA"/>
        </w:rPr>
        <w:t>“RŪJIENAS SILTUMS” un sabiedrība</w:t>
      </w:r>
      <w:r w:rsidR="00B93962">
        <w:rPr>
          <w:rFonts w:ascii="Arial" w:eastAsia="Arial" w:hAnsi="Arial" w:cs="Arial"/>
          <w:bCs/>
          <w:sz w:val="22"/>
          <w:szCs w:val="22"/>
          <w:lang w:eastAsia="ar-SA"/>
        </w:rPr>
        <w:t>s</w:t>
      </w:r>
      <w:r w:rsidR="00B93962" w:rsidRPr="00B93962">
        <w:rPr>
          <w:rFonts w:ascii="Arial" w:eastAsia="Arial" w:hAnsi="Arial" w:cs="Arial"/>
          <w:bCs/>
          <w:sz w:val="22"/>
          <w:szCs w:val="22"/>
          <w:lang w:eastAsia="ar-SA"/>
        </w:rPr>
        <w:t xml:space="preserve"> ar ierobežotu atbildību “KOCĒNU KOMUNĀLĀ SAIMNIECĪBA” </w:t>
      </w:r>
      <w:r w:rsidRPr="00516136">
        <w:rPr>
          <w:rFonts w:ascii="Arial" w:eastAsia="Arial" w:hAnsi="Arial" w:cs="Arial"/>
          <w:sz w:val="22"/>
          <w:szCs w:val="22"/>
          <w:lang w:eastAsia="ar-SA"/>
        </w:rPr>
        <w:t>darbību</w:t>
      </w:r>
      <w:r w:rsidR="00AA4341">
        <w:rPr>
          <w:rFonts w:ascii="Arial" w:eastAsia="Arial" w:hAnsi="Arial" w:cs="Arial"/>
          <w:sz w:val="22"/>
          <w:szCs w:val="22"/>
          <w:lang w:eastAsia="ar-SA"/>
        </w:rPr>
        <w:t>,</w:t>
      </w:r>
      <w:r w:rsidR="00A8662A">
        <w:rPr>
          <w:rFonts w:ascii="Arial" w:eastAsia="Arial" w:hAnsi="Arial" w:cs="Arial"/>
          <w:sz w:val="22"/>
          <w:szCs w:val="22"/>
          <w:lang w:eastAsia="ar-SA"/>
        </w:rPr>
        <w:t xml:space="preserve"> un veicinātu </w:t>
      </w:r>
      <w:r w:rsidR="00B93962">
        <w:rPr>
          <w:rFonts w:ascii="Arial" w:eastAsia="Arial" w:hAnsi="Arial" w:cs="Arial"/>
          <w:sz w:val="22"/>
          <w:szCs w:val="22"/>
          <w:lang w:eastAsia="ar-SA"/>
        </w:rPr>
        <w:t xml:space="preserve">šo </w:t>
      </w:r>
      <w:r w:rsidR="00A8662A">
        <w:rPr>
          <w:rFonts w:ascii="Arial" w:eastAsia="Arial" w:hAnsi="Arial" w:cs="Arial"/>
          <w:sz w:val="22"/>
          <w:szCs w:val="22"/>
          <w:lang w:eastAsia="ar-SA"/>
        </w:rPr>
        <w:t>kapitālsabiedrību sniegto pakalpojumu kvalitātes pilnveidošanu, attīstību un pieejamību, ko nodrošinātu vienota Pašvaldības kapitālsabiedrība</w:t>
      </w:r>
      <w:r w:rsidR="00B93962">
        <w:rPr>
          <w:rFonts w:ascii="Arial" w:eastAsia="Arial" w:hAnsi="Arial" w:cs="Arial"/>
          <w:sz w:val="22"/>
          <w:szCs w:val="22"/>
          <w:lang w:eastAsia="ar-SA"/>
        </w:rPr>
        <w:t xml:space="preserve"> visā Valmieras novadā, kā arī</w:t>
      </w:r>
      <w:r w:rsidR="003F066C" w:rsidRPr="00732903">
        <w:rPr>
          <w:rFonts w:cs="Arial"/>
          <w:sz w:val="22"/>
          <w:szCs w:val="22"/>
        </w:rPr>
        <w:t xml:space="preserve"> </w:t>
      </w:r>
      <w:r w:rsidR="003F066C" w:rsidRPr="00B93962">
        <w:rPr>
          <w:rFonts w:ascii="Arial" w:hAnsi="Arial" w:cs="Arial"/>
          <w:sz w:val="22"/>
          <w:szCs w:val="22"/>
        </w:rPr>
        <w:t xml:space="preserve">pamatojoties uz Pašvaldību likuma </w:t>
      </w:r>
      <w:r w:rsidR="00A8662A" w:rsidRPr="00B93962">
        <w:rPr>
          <w:rFonts w:ascii="Arial" w:hAnsi="Arial" w:cs="Arial"/>
          <w:sz w:val="22"/>
          <w:szCs w:val="22"/>
        </w:rPr>
        <w:t>4.</w:t>
      </w:r>
      <w:r w:rsidR="00ED54CC">
        <w:rPr>
          <w:rFonts w:ascii="Arial" w:hAnsi="Arial" w:cs="Arial"/>
          <w:sz w:val="22"/>
          <w:szCs w:val="22"/>
        </w:rPr>
        <w:t> </w:t>
      </w:r>
      <w:r w:rsidR="00A8662A" w:rsidRPr="00B93962">
        <w:rPr>
          <w:rFonts w:ascii="Arial" w:hAnsi="Arial" w:cs="Arial"/>
          <w:sz w:val="22"/>
          <w:szCs w:val="22"/>
        </w:rPr>
        <w:t>panta pirmās daļas 1.</w:t>
      </w:r>
      <w:r w:rsidR="00474E1D">
        <w:rPr>
          <w:rFonts w:ascii="Arial" w:hAnsi="Arial" w:cs="Arial"/>
          <w:sz w:val="22"/>
          <w:szCs w:val="22"/>
        </w:rPr>
        <w:t> </w:t>
      </w:r>
      <w:r w:rsidR="00A8662A" w:rsidRPr="00B93962">
        <w:rPr>
          <w:rFonts w:ascii="Arial" w:hAnsi="Arial" w:cs="Arial"/>
          <w:sz w:val="22"/>
          <w:szCs w:val="22"/>
        </w:rPr>
        <w:t xml:space="preserve">punktu, </w:t>
      </w:r>
      <w:r w:rsidR="003F066C" w:rsidRPr="00B93962">
        <w:rPr>
          <w:rFonts w:ascii="Arial" w:hAnsi="Arial" w:cs="Arial"/>
          <w:sz w:val="22"/>
          <w:szCs w:val="22"/>
        </w:rPr>
        <w:t>10.</w:t>
      </w:r>
      <w:r w:rsidR="00474E1D">
        <w:rPr>
          <w:rFonts w:ascii="Arial" w:hAnsi="Arial" w:cs="Arial"/>
          <w:sz w:val="22"/>
          <w:szCs w:val="22"/>
        </w:rPr>
        <w:t> </w:t>
      </w:r>
      <w:r w:rsidR="003F066C" w:rsidRPr="00B93962">
        <w:rPr>
          <w:rFonts w:ascii="Arial" w:hAnsi="Arial" w:cs="Arial"/>
          <w:sz w:val="22"/>
          <w:szCs w:val="22"/>
        </w:rPr>
        <w:t>panta pirmās daļas 9.</w:t>
      </w:r>
      <w:r w:rsidR="00474E1D">
        <w:rPr>
          <w:rFonts w:ascii="Arial" w:hAnsi="Arial" w:cs="Arial"/>
          <w:sz w:val="22"/>
          <w:szCs w:val="22"/>
        </w:rPr>
        <w:t> </w:t>
      </w:r>
      <w:r w:rsidR="003F066C" w:rsidRPr="00B93962">
        <w:rPr>
          <w:rFonts w:ascii="Arial" w:hAnsi="Arial" w:cs="Arial"/>
          <w:sz w:val="22"/>
          <w:szCs w:val="22"/>
        </w:rPr>
        <w:t>punktu,</w:t>
      </w:r>
      <w:r w:rsidR="00ED54CC">
        <w:rPr>
          <w:rFonts w:ascii="Arial" w:hAnsi="Arial" w:cs="Arial"/>
          <w:sz w:val="22"/>
          <w:szCs w:val="22"/>
        </w:rPr>
        <w:t xml:space="preserve"> </w:t>
      </w:r>
      <w:r w:rsidR="003F066C" w:rsidRPr="00B93962">
        <w:rPr>
          <w:rFonts w:ascii="Arial" w:hAnsi="Arial" w:cs="Arial"/>
          <w:sz w:val="22"/>
          <w:szCs w:val="22"/>
        </w:rPr>
        <w:t>Publiskas personas kapitāla daļu un kapitālsabiedrību pārvaldības likuma 12</w:t>
      </w:r>
      <w:r w:rsidR="00B93962" w:rsidRPr="00B93962">
        <w:rPr>
          <w:rFonts w:ascii="Arial" w:hAnsi="Arial" w:cs="Arial"/>
          <w:sz w:val="22"/>
          <w:szCs w:val="22"/>
        </w:rPr>
        <w:t>7</w:t>
      </w:r>
      <w:r w:rsidR="003F066C" w:rsidRPr="00B93962">
        <w:rPr>
          <w:rFonts w:ascii="Arial" w:hAnsi="Arial" w:cs="Arial"/>
          <w:sz w:val="22"/>
          <w:szCs w:val="22"/>
        </w:rPr>
        <w:t>.</w:t>
      </w:r>
      <w:r w:rsidR="00474E1D">
        <w:rPr>
          <w:rFonts w:ascii="Arial" w:hAnsi="Arial" w:cs="Arial"/>
          <w:sz w:val="22"/>
          <w:szCs w:val="22"/>
        </w:rPr>
        <w:t> </w:t>
      </w:r>
      <w:r w:rsidR="00B93962" w:rsidRPr="00B93962">
        <w:rPr>
          <w:rFonts w:ascii="Arial" w:hAnsi="Arial" w:cs="Arial"/>
          <w:sz w:val="22"/>
          <w:szCs w:val="22"/>
        </w:rPr>
        <w:t>pantu</w:t>
      </w:r>
      <w:r w:rsidR="003F066C" w:rsidRPr="00B93962">
        <w:rPr>
          <w:rFonts w:ascii="Arial" w:hAnsi="Arial" w:cs="Arial"/>
          <w:sz w:val="22"/>
          <w:szCs w:val="22"/>
        </w:rPr>
        <w:t>, 130.</w:t>
      </w:r>
      <w:r w:rsidR="00474E1D">
        <w:rPr>
          <w:rFonts w:ascii="Arial" w:hAnsi="Arial" w:cs="Arial"/>
          <w:sz w:val="22"/>
          <w:szCs w:val="22"/>
        </w:rPr>
        <w:t> </w:t>
      </w:r>
      <w:r w:rsidR="003F066C" w:rsidRPr="00B93962">
        <w:rPr>
          <w:rFonts w:ascii="Arial" w:hAnsi="Arial" w:cs="Arial"/>
          <w:sz w:val="22"/>
          <w:szCs w:val="22"/>
        </w:rPr>
        <w:t>pantu</w:t>
      </w:r>
      <w:r w:rsidR="00ED54CC">
        <w:rPr>
          <w:rFonts w:ascii="Arial" w:hAnsi="Arial" w:cs="Arial"/>
          <w:sz w:val="22"/>
          <w:szCs w:val="22"/>
        </w:rPr>
        <w:t>,</w:t>
      </w:r>
    </w:p>
    <w:p w14:paraId="3CED5F60" w14:textId="22427383" w:rsidR="002A67A2" w:rsidRPr="00B93962" w:rsidRDefault="002A67A2" w:rsidP="00ED54CC">
      <w:pPr>
        <w:suppressAutoHyphens/>
        <w:ind w:firstLine="720"/>
        <w:jc w:val="both"/>
        <w:rPr>
          <w:rFonts w:ascii="Arial" w:eastAsia="Arial" w:hAnsi="Arial" w:cs="Arial"/>
          <w:sz w:val="22"/>
          <w:szCs w:val="22"/>
          <w:lang w:eastAsia="ar-SA"/>
        </w:rPr>
      </w:pPr>
      <w:r w:rsidRPr="00B93962">
        <w:rPr>
          <w:rFonts w:ascii="Arial" w:hAnsi="Arial" w:cs="Arial"/>
          <w:sz w:val="22"/>
          <w:szCs w:val="22"/>
        </w:rPr>
        <w:t xml:space="preserve">un Pašvaldības domes komiteju apvienotās sēdes </w:t>
      </w:r>
      <w:r w:rsidR="00474E1D">
        <w:rPr>
          <w:rFonts w:ascii="Arial" w:hAnsi="Arial" w:cs="Arial"/>
          <w:sz w:val="22"/>
          <w:szCs w:val="22"/>
        </w:rPr>
        <w:t>13</w:t>
      </w:r>
      <w:r w:rsidRPr="00B93962">
        <w:rPr>
          <w:rFonts w:ascii="Arial" w:hAnsi="Arial" w:cs="Arial"/>
          <w:sz w:val="22"/>
          <w:szCs w:val="22"/>
        </w:rPr>
        <w:t>.</w:t>
      </w:r>
      <w:r w:rsidR="00516136" w:rsidRPr="00B93962">
        <w:rPr>
          <w:rFonts w:ascii="Arial" w:hAnsi="Arial" w:cs="Arial"/>
          <w:sz w:val="22"/>
          <w:szCs w:val="22"/>
        </w:rPr>
        <w:t>11</w:t>
      </w:r>
      <w:r w:rsidRPr="00B93962">
        <w:rPr>
          <w:rFonts w:ascii="Arial" w:hAnsi="Arial" w:cs="Arial"/>
          <w:sz w:val="22"/>
          <w:szCs w:val="22"/>
        </w:rPr>
        <w:t>.2025. atzinumu</w:t>
      </w:r>
      <w:r w:rsidRPr="00B93962">
        <w:rPr>
          <w:rFonts w:cs="Arial"/>
          <w:sz w:val="22"/>
          <w:szCs w:val="22"/>
        </w:rPr>
        <w:t>,</w:t>
      </w:r>
    </w:p>
    <w:p w14:paraId="7970C122" w14:textId="77777777" w:rsidR="002A67A2" w:rsidRPr="00384367" w:rsidRDefault="002A67A2" w:rsidP="00ED54CC">
      <w:pPr>
        <w:pStyle w:val="WW-BodyTextIndent2"/>
        <w:ind w:firstLine="0"/>
        <w:rPr>
          <w:rFonts w:cs="Arial"/>
          <w:sz w:val="22"/>
          <w:szCs w:val="22"/>
        </w:rPr>
      </w:pPr>
    </w:p>
    <w:p w14:paraId="75AE3EB1" w14:textId="4CA3767B" w:rsidR="002A67A2" w:rsidRPr="00384367" w:rsidRDefault="002A67A2" w:rsidP="00ED54CC">
      <w:pPr>
        <w:jc w:val="both"/>
        <w:rPr>
          <w:rFonts w:ascii="Arial" w:hAnsi="Arial"/>
          <w:sz w:val="22"/>
          <w:szCs w:val="22"/>
        </w:rPr>
      </w:pPr>
      <w:r w:rsidRPr="00384367">
        <w:rPr>
          <w:rFonts w:ascii="Arial" w:hAnsi="Arial"/>
          <w:sz w:val="22"/>
          <w:szCs w:val="22"/>
        </w:rPr>
        <w:t xml:space="preserve">Pašvaldības dome, balsojot: </w:t>
      </w:r>
      <w:r w:rsidR="007349B6" w:rsidRPr="007349B6">
        <w:rPr>
          <w:rFonts w:ascii="Arial" w:hAnsi="Arial"/>
          <w:sz w:val="22"/>
          <w:szCs w:val="22"/>
        </w:rPr>
        <w:t>ar 15 balsīm “Par” (Andrejs Gluhovs, Antra Kupriša, Edvīns Straume, Guna Ķibere, Guntis Gladkins, Janis Baiks, Jānis Dainis, Jānis Upenieks, Līga Dzene, Mareks Bērziņš, Reinis Muižnieks, Rihards Bergs, Ringolds Arnītis, Uldis Jansons, Vugars Ecmanis), “Pret”</w:t>
      </w:r>
      <w:r w:rsidR="00413661">
        <w:rPr>
          <w:rFonts w:ascii="Arial" w:hAnsi="Arial"/>
          <w:sz w:val="22"/>
          <w:szCs w:val="22"/>
        </w:rPr>
        <w:t> </w:t>
      </w:r>
      <w:r w:rsidR="007349B6" w:rsidRPr="007349B6">
        <w:rPr>
          <w:rFonts w:ascii="Arial" w:hAnsi="Arial"/>
          <w:sz w:val="22"/>
          <w:szCs w:val="22"/>
        </w:rPr>
        <w:t>– nav, “Atturas” – nav, nolemj</w:t>
      </w:r>
      <w:r w:rsidRPr="00384367">
        <w:rPr>
          <w:rFonts w:ascii="Arial" w:hAnsi="Arial"/>
          <w:sz w:val="22"/>
          <w:szCs w:val="22"/>
        </w:rPr>
        <w:t>:</w:t>
      </w:r>
    </w:p>
    <w:p w14:paraId="00275798" w14:textId="77777777" w:rsidR="00A510D5" w:rsidRPr="00384367" w:rsidRDefault="00A510D5" w:rsidP="00ED54CC">
      <w:pPr>
        <w:tabs>
          <w:tab w:val="left" w:pos="7895"/>
        </w:tabs>
        <w:suppressAutoHyphens/>
        <w:jc w:val="both"/>
        <w:rPr>
          <w:rFonts w:ascii="Arial" w:hAnsi="Arial" w:cs="Arial"/>
          <w:sz w:val="22"/>
          <w:szCs w:val="22"/>
          <w:lang w:eastAsia="ar-SA"/>
        </w:rPr>
      </w:pPr>
    </w:p>
    <w:p w14:paraId="4A41826B" w14:textId="45C6225C" w:rsidR="00DD05E6" w:rsidRPr="00384367" w:rsidRDefault="00474E1D" w:rsidP="00ED54CC">
      <w:pPr>
        <w:pStyle w:val="Sarakstarindkopa"/>
        <w:numPr>
          <w:ilvl w:val="0"/>
          <w:numId w:val="42"/>
        </w:numPr>
        <w:autoSpaceDE w:val="0"/>
        <w:autoSpaceDN w:val="0"/>
        <w:adjustRightInd w:val="0"/>
        <w:spacing w:after="0" w:line="240" w:lineRule="auto"/>
        <w:ind w:left="426" w:hanging="426"/>
        <w:jc w:val="both"/>
        <w:rPr>
          <w:rFonts w:ascii="Arial" w:hAnsi="Arial" w:cs="Arial"/>
        </w:rPr>
      </w:pPr>
      <w:r>
        <w:rPr>
          <w:rFonts w:ascii="Arial" w:hAnsi="Arial" w:cs="Arial"/>
        </w:rPr>
        <w:t>u</w:t>
      </w:r>
      <w:r w:rsidR="003F066C" w:rsidRPr="00384367">
        <w:rPr>
          <w:rFonts w:ascii="Arial" w:hAnsi="Arial" w:cs="Arial"/>
        </w:rPr>
        <w:t xml:space="preserve">zsākt </w:t>
      </w:r>
      <w:r w:rsidR="006312D5" w:rsidRPr="00384367">
        <w:rPr>
          <w:rFonts w:ascii="Arial" w:hAnsi="Arial" w:cs="Arial"/>
        </w:rPr>
        <w:t>SIA “Valmieras ūdens” (reģistrācijas Nr.</w:t>
      </w:r>
      <w:r w:rsidR="00FE0185">
        <w:rPr>
          <w:rFonts w:ascii="Arial" w:eastAsia="Times New Roman" w:hAnsi="Arial" w:cs="Arial"/>
          <w:bCs/>
          <w:lang w:eastAsia="ar-SA"/>
        </w:rPr>
        <w:t>  </w:t>
      </w:r>
      <w:r w:rsidR="006312D5" w:rsidRPr="00384367">
        <w:rPr>
          <w:rFonts w:ascii="Arial" w:hAnsi="Arial" w:cs="Arial"/>
          <w:bCs/>
        </w:rPr>
        <w:t>44103033608)</w:t>
      </w:r>
      <w:r w:rsidR="006312D5" w:rsidRPr="00384367">
        <w:rPr>
          <w:rFonts w:ascii="Arial" w:hAnsi="Arial" w:cs="Arial"/>
        </w:rPr>
        <w:t xml:space="preserve">, </w:t>
      </w:r>
      <w:bookmarkStart w:id="12" w:name="_Hlk213764931"/>
      <w:r w:rsidR="006312D5" w:rsidRPr="00384367">
        <w:rPr>
          <w:rFonts w:ascii="Arial" w:hAnsi="Arial" w:cs="Arial"/>
        </w:rPr>
        <w:t>Pašvaldības SIA</w:t>
      </w:r>
      <w:r w:rsidR="00ED54CC">
        <w:rPr>
          <w:rFonts w:ascii="Arial" w:hAnsi="Arial" w:cs="Arial"/>
        </w:rPr>
        <w:t> </w:t>
      </w:r>
      <w:r w:rsidR="006312D5" w:rsidRPr="00384367">
        <w:rPr>
          <w:rFonts w:ascii="Arial" w:hAnsi="Arial" w:cs="Arial"/>
        </w:rPr>
        <w:t>“RŪJIENAS</w:t>
      </w:r>
      <w:r w:rsidR="00ED54CC">
        <w:rPr>
          <w:rFonts w:ascii="Arial" w:hAnsi="Arial" w:cs="Arial"/>
        </w:rPr>
        <w:t> </w:t>
      </w:r>
      <w:r w:rsidR="006312D5" w:rsidRPr="00384367">
        <w:rPr>
          <w:rFonts w:ascii="Arial" w:hAnsi="Arial" w:cs="Arial"/>
        </w:rPr>
        <w:t>SILTUMS” (reģistrācijas Nr.</w:t>
      </w:r>
      <w:r w:rsidR="006312D5" w:rsidRPr="00384367">
        <w:rPr>
          <w:rFonts w:ascii="Arial" w:eastAsia="Times New Roman" w:hAnsi="Arial" w:cs="Arial"/>
          <w:bCs/>
          <w:lang w:eastAsia="ar-SA"/>
        </w:rPr>
        <w:t xml:space="preserve"> </w:t>
      </w:r>
      <w:r w:rsidR="006312D5" w:rsidRPr="00384367">
        <w:rPr>
          <w:rFonts w:ascii="Arial" w:hAnsi="Arial" w:cs="Arial"/>
          <w:bCs/>
        </w:rPr>
        <w:t xml:space="preserve">44103023807) </w:t>
      </w:r>
      <w:r w:rsidR="006312D5" w:rsidRPr="00384367">
        <w:rPr>
          <w:rFonts w:ascii="Arial" w:hAnsi="Arial" w:cs="Arial"/>
        </w:rPr>
        <w:t>un sabiedrības ar ierobežotu atbildību “KOCĒNU KOMUNĀLĀ SAIMNIECĪBA” (reģistrācijas Nr.</w:t>
      </w:r>
      <w:r w:rsidR="00ED54CC">
        <w:rPr>
          <w:rFonts w:ascii="Arial" w:hAnsi="Arial" w:cs="Arial"/>
        </w:rPr>
        <w:t> </w:t>
      </w:r>
      <w:r w:rsidR="006312D5" w:rsidRPr="00384367">
        <w:rPr>
          <w:rFonts w:ascii="Arial" w:hAnsi="Arial" w:cs="Arial"/>
          <w:bCs/>
        </w:rPr>
        <w:t>44103096618)</w:t>
      </w:r>
      <w:bookmarkEnd w:id="12"/>
      <w:r w:rsidR="006312D5" w:rsidRPr="00384367">
        <w:rPr>
          <w:rFonts w:ascii="Arial" w:hAnsi="Arial" w:cs="Arial"/>
          <w:bCs/>
        </w:rPr>
        <w:t xml:space="preserve"> </w:t>
      </w:r>
      <w:r w:rsidR="006312D5" w:rsidRPr="00384367">
        <w:rPr>
          <w:rFonts w:ascii="Arial" w:hAnsi="Arial" w:cs="Arial"/>
        </w:rPr>
        <w:t>reorganizāciju apvienošanas ceļā, pievienojot Pašvaldības SIA “RŪJIENAS SILTUMS” un sabiedrīb</w:t>
      </w:r>
      <w:r w:rsidR="00384367" w:rsidRPr="00384367">
        <w:rPr>
          <w:rFonts w:ascii="Arial" w:hAnsi="Arial" w:cs="Arial"/>
        </w:rPr>
        <w:t>u</w:t>
      </w:r>
      <w:r w:rsidR="006312D5" w:rsidRPr="00384367">
        <w:rPr>
          <w:rFonts w:ascii="Arial" w:hAnsi="Arial" w:cs="Arial"/>
        </w:rPr>
        <w:t xml:space="preserve"> ar ierobežotu atbildību “KOCĒNU KOMUNĀLĀ SAIMNIECĪBA” </w:t>
      </w:r>
      <w:r w:rsidR="006312D5" w:rsidRPr="00384367">
        <w:rPr>
          <w:rFonts w:ascii="Arial" w:hAnsi="Arial" w:cs="Arial"/>
          <w:bCs/>
        </w:rPr>
        <w:t>(turpmāk</w:t>
      </w:r>
      <w:r w:rsidR="00ED54CC">
        <w:rPr>
          <w:rFonts w:ascii="Arial" w:hAnsi="Arial" w:cs="Arial"/>
          <w:bCs/>
        </w:rPr>
        <w:t> </w:t>
      </w:r>
      <w:r w:rsidR="006312D5" w:rsidRPr="00384367">
        <w:rPr>
          <w:rFonts w:ascii="Arial" w:hAnsi="Arial" w:cs="Arial"/>
          <w:bCs/>
        </w:rPr>
        <w:t>–Pievienojamās sabiedrības) SIA “Valmieras ūdens”</w:t>
      </w:r>
      <w:r w:rsidR="006312D5" w:rsidRPr="00384367">
        <w:rPr>
          <w:rFonts w:ascii="Arial" w:eastAsia="Times New Roman" w:hAnsi="Arial" w:cs="Arial"/>
          <w:sz w:val="20"/>
          <w:szCs w:val="20"/>
        </w:rPr>
        <w:t xml:space="preserve"> </w:t>
      </w:r>
      <w:r w:rsidR="006312D5" w:rsidRPr="00384367">
        <w:rPr>
          <w:rFonts w:ascii="Arial" w:hAnsi="Arial" w:cs="Arial"/>
          <w:bCs/>
        </w:rPr>
        <w:t>(turpmāk – Iegūstošā sabiedrība)</w:t>
      </w:r>
      <w:r w:rsidR="00ED54CC">
        <w:rPr>
          <w:rFonts w:ascii="Arial" w:hAnsi="Arial" w:cs="Arial"/>
          <w:bCs/>
        </w:rPr>
        <w:t>;</w:t>
      </w:r>
    </w:p>
    <w:p w14:paraId="7F4AD037" w14:textId="52135DD4" w:rsidR="00B35A5E" w:rsidRPr="00B35A5E" w:rsidRDefault="00474E1D" w:rsidP="00ED54CC">
      <w:pPr>
        <w:pStyle w:val="Sarakstarindkopa"/>
        <w:numPr>
          <w:ilvl w:val="0"/>
          <w:numId w:val="42"/>
        </w:numPr>
        <w:autoSpaceDE w:val="0"/>
        <w:autoSpaceDN w:val="0"/>
        <w:adjustRightInd w:val="0"/>
        <w:spacing w:after="0" w:line="240" w:lineRule="auto"/>
        <w:ind w:left="426" w:hanging="426"/>
        <w:jc w:val="both"/>
        <w:rPr>
          <w:rFonts w:ascii="Arial" w:hAnsi="Arial" w:cs="Arial"/>
        </w:rPr>
      </w:pPr>
      <w:r>
        <w:rPr>
          <w:rFonts w:ascii="Arial" w:hAnsi="Arial" w:cs="Arial"/>
        </w:rPr>
        <w:t>p</w:t>
      </w:r>
      <w:r w:rsidR="00B35A5E" w:rsidRPr="00B35A5E">
        <w:rPr>
          <w:rFonts w:ascii="Arial" w:hAnsi="Arial" w:cs="Arial"/>
        </w:rPr>
        <w:t>ievienojamo</w:t>
      </w:r>
      <w:r w:rsidR="00B35A5E">
        <w:rPr>
          <w:rFonts w:ascii="Arial" w:hAnsi="Arial" w:cs="Arial"/>
        </w:rPr>
        <w:t xml:space="preserve"> </w:t>
      </w:r>
      <w:r w:rsidR="00B35A5E" w:rsidRPr="00B35A5E">
        <w:rPr>
          <w:rFonts w:ascii="Arial" w:hAnsi="Arial" w:cs="Arial"/>
        </w:rPr>
        <w:t xml:space="preserve">sabiedrību pievienošana </w:t>
      </w:r>
      <w:r w:rsidR="00B35A5E">
        <w:rPr>
          <w:rFonts w:ascii="Arial" w:hAnsi="Arial" w:cs="Arial"/>
        </w:rPr>
        <w:t>I</w:t>
      </w:r>
      <w:r w:rsidR="00B35A5E" w:rsidRPr="00B35A5E">
        <w:rPr>
          <w:rFonts w:ascii="Arial" w:hAnsi="Arial" w:cs="Arial"/>
        </w:rPr>
        <w:t>egūstošajai sabiedrībai notiek, pievienojamajai sabiedrībai nododot visu savu mantu iegūstošajai sabiedrībai saskaņā ar pieņemšanas</w:t>
      </w:r>
      <w:r w:rsidR="00AA4341">
        <w:rPr>
          <w:rFonts w:ascii="Arial" w:hAnsi="Arial" w:cs="Arial"/>
        </w:rPr>
        <w:t>-</w:t>
      </w:r>
      <w:r w:rsidR="00B35A5E" w:rsidRPr="00B35A5E">
        <w:rPr>
          <w:rFonts w:ascii="Arial" w:hAnsi="Arial" w:cs="Arial"/>
        </w:rPr>
        <w:t>nodošanas aktu</w:t>
      </w:r>
      <w:r w:rsidR="00ED54CC">
        <w:rPr>
          <w:rFonts w:ascii="Arial" w:hAnsi="Arial" w:cs="Arial"/>
        </w:rPr>
        <w:t>,</w:t>
      </w:r>
      <w:r w:rsidR="00B35A5E" w:rsidRPr="00B35A5E">
        <w:rPr>
          <w:rFonts w:ascii="Arial" w:hAnsi="Arial" w:cs="Arial"/>
        </w:rPr>
        <w:t xml:space="preserve"> un pievienojamā</w:t>
      </w:r>
      <w:r w:rsidR="00044DE0">
        <w:rPr>
          <w:rFonts w:ascii="Arial" w:hAnsi="Arial" w:cs="Arial"/>
        </w:rPr>
        <w:t>s</w:t>
      </w:r>
      <w:r w:rsidR="00B35A5E" w:rsidRPr="00B35A5E">
        <w:rPr>
          <w:rFonts w:ascii="Arial" w:hAnsi="Arial" w:cs="Arial"/>
        </w:rPr>
        <w:t xml:space="preserve"> sabiedrība</w:t>
      </w:r>
      <w:r w:rsidR="00ED54CC">
        <w:rPr>
          <w:rFonts w:ascii="Arial" w:hAnsi="Arial" w:cs="Arial"/>
        </w:rPr>
        <w:t>s</w:t>
      </w:r>
      <w:r w:rsidR="00B35A5E" w:rsidRPr="00B35A5E">
        <w:rPr>
          <w:rFonts w:ascii="Arial" w:hAnsi="Arial" w:cs="Arial"/>
        </w:rPr>
        <w:t xml:space="preserve"> beidz pastāvēt bez likvidācijas procesa</w:t>
      </w:r>
      <w:r w:rsidR="00ED54CC">
        <w:rPr>
          <w:rFonts w:ascii="Arial" w:hAnsi="Arial" w:cs="Arial"/>
        </w:rPr>
        <w:t>;</w:t>
      </w:r>
    </w:p>
    <w:p w14:paraId="753C9DE3" w14:textId="56F8D2D2" w:rsidR="00384367" w:rsidRPr="00B35A5E" w:rsidRDefault="00474E1D" w:rsidP="00ED54CC">
      <w:pPr>
        <w:pStyle w:val="Sarakstarindkopa"/>
        <w:numPr>
          <w:ilvl w:val="0"/>
          <w:numId w:val="42"/>
        </w:numPr>
        <w:autoSpaceDE w:val="0"/>
        <w:autoSpaceDN w:val="0"/>
        <w:adjustRightInd w:val="0"/>
        <w:spacing w:after="0" w:line="240" w:lineRule="auto"/>
        <w:ind w:left="426" w:hanging="426"/>
        <w:jc w:val="both"/>
        <w:rPr>
          <w:rFonts w:ascii="Arial" w:hAnsi="Arial" w:cs="Arial"/>
        </w:rPr>
      </w:pPr>
      <w:r>
        <w:rPr>
          <w:rFonts w:ascii="Arial" w:hAnsi="Arial" w:cs="Arial"/>
        </w:rPr>
        <w:t>n</w:t>
      </w:r>
      <w:r w:rsidR="00384367">
        <w:rPr>
          <w:rFonts w:ascii="Arial" w:hAnsi="Arial" w:cs="Arial"/>
        </w:rPr>
        <w:t>oteikt, ka Iegūstošās sabiedrības pamatkapitāls tiek palielināts</w:t>
      </w:r>
      <w:r w:rsidR="00095715">
        <w:rPr>
          <w:rFonts w:ascii="Arial" w:hAnsi="Arial" w:cs="Arial"/>
        </w:rPr>
        <w:t xml:space="preserve">, ieguldot tajā mantisko ieguldījumu – Pievienojamo sabiedrību mantu par summu, kuras vērtība nosakāma atbilstoši </w:t>
      </w:r>
      <w:r w:rsidR="00B35A5E" w:rsidRPr="00B35A5E">
        <w:rPr>
          <w:rFonts w:ascii="Arial" w:hAnsi="Arial" w:cs="Arial"/>
        </w:rPr>
        <w:t>Publiskas personas kapitāla daļu un kapitālsabiedrību pārvaldības likuma 132.</w:t>
      </w:r>
      <w:r w:rsidR="00ED54CC">
        <w:rPr>
          <w:rFonts w:ascii="Arial" w:hAnsi="Arial" w:cs="Arial"/>
        </w:rPr>
        <w:t> </w:t>
      </w:r>
      <w:r w:rsidR="00B35A5E" w:rsidRPr="00B35A5E">
        <w:rPr>
          <w:rFonts w:ascii="Arial" w:hAnsi="Arial" w:cs="Arial"/>
        </w:rPr>
        <w:t>panta pirmajai un otrajai daļai un Komerclikuma 154.</w:t>
      </w:r>
      <w:r w:rsidR="00ED54CC">
        <w:rPr>
          <w:rFonts w:ascii="Arial" w:hAnsi="Arial" w:cs="Arial"/>
        </w:rPr>
        <w:t> </w:t>
      </w:r>
      <w:r w:rsidR="00B35A5E" w:rsidRPr="00B35A5E">
        <w:rPr>
          <w:rFonts w:ascii="Arial" w:hAnsi="Arial" w:cs="Arial"/>
        </w:rPr>
        <w:t>pantam, pretī saņemot attiecīgu jaunu daļu skaitu</w:t>
      </w:r>
      <w:r w:rsidR="00ED54CC">
        <w:rPr>
          <w:rFonts w:ascii="Arial" w:hAnsi="Arial" w:cs="Arial"/>
        </w:rPr>
        <w:t>;</w:t>
      </w:r>
    </w:p>
    <w:p w14:paraId="7BBDD0B7" w14:textId="040CB8B9" w:rsidR="00B35A5E" w:rsidRDefault="00B35A5E" w:rsidP="00ED54CC">
      <w:pPr>
        <w:pStyle w:val="Sarakstarindkopa"/>
        <w:numPr>
          <w:ilvl w:val="0"/>
          <w:numId w:val="42"/>
        </w:numPr>
        <w:autoSpaceDE w:val="0"/>
        <w:autoSpaceDN w:val="0"/>
        <w:adjustRightInd w:val="0"/>
        <w:spacing w:after="0" w:line="240" w:lineRule="auto"/>
        <w:ind w:left="426" w:hanging="426"/>
        <w:jc w:val="both"/>
        <w:rPr>
          <w:rFonts w:ascii="Arial" w:hAnsi="Arial" w:cs="Arial"/>
        </w:rPr>
      </w:pPr>
      <w:r>
        <w:rPr>
          <w:rFonts w:ascii="Arial" w:hAnsi="Arial" w:cs="Arial"/>
        </w:rPr>
        <w:t>Iegūstošās sabiedrības kapitāla daļu turētājs pēc reorganizācijas procesa pabeigšanas ir Valmieras novada pašvaldība</w:t>
      </w:r>
      <w:r w:rsidR="00ED54CC">
        <w:rPr>
          <w:rFonts w:ascii="Arial" w:hAnsi="Arial" w:cs="Arial"/>
        </w:rPr>
        <w:t>;</w:t>
      </w:r>
    </w:p>
    <w:p w14:paraId="4E71CAB6" w14:textId="771744FB" w:rsidR="00EA20B4" w:rsidRDefault="00474E1D" w:rsidP="00ED54CC">
      <w:pPr>
        <w:pStyle w:val="Sarakstarindkopa"/>
        <w:numPr>
          <w:ilvl w:val="0"/>
          <w:numId w:val="42"/>
        </w:numPr>
        <w:autoSpaceDE w:val="0"/>
        <w:autoSpaceDN w:val="0"/>
        <w:adjustRightInd w:val="0"/>
        <w:spacing w:after="0" w:line="240" w:lineRule="auto"/>
        <w:ind w:left="426" w:hanging="426"/>
        <w:jc w:val="both"/>
        <w:rPr>
          <w:rFonts w:ascii="Arial" w:hAnsi="Arial" w:cs="Arial"/>
        </w:rPr>
      </w:pPr>
      <w:r>
        <w:rPr>
          <w:rFonts w:ascii="Arial" w:hAnsi="Arial" w:cs="Arial"/>
        </w:rPr>
        <w:t>u</w:t>
      </w:r>
      <w:r w:rsidR="001C07EC" w:rsidRPr="001C07EC">
        <w:rPr>
          <w:rFonts w:ascii="Arial" w:hAnsi="Arial" w:cs="Arial"/>
        </w:rPr>
        <w:t>zdot šī lēmuma 1.</w:t>
      </w:r>
      <w:r w:rsidR="00ED54CC">
        <w:rPr>
          <w:rFonts w:ascii="Arial" w:hAnsi="Arial" w:cs="Arial"/>
        </w:rPr>
        <w:t> </w:t>
      </w:r>
      <w:r w:rsidR="001C07EC" w:rsidRPr="001C07EC">
        <w:rPr>
          <w:rFonts w:ascii="Arial" w:hAnsi="Arial" w:cs="Arial"/>
        </w:rPr>
        <w:t>punktā minēto kapitālsabiedrību valdēm</w:t>
      </w:r>
      <w:r w:rsidR="00A8662A">
        <w:rPr>
          <w:rFonts w:ascii="Arial" w:hAnsi="Arial" w:cs="Arial"/>
        </w:rPr>
        <w:t>:</w:t>
      </w:r>
    </w:p>
    <w:p w14:paraId="3E3FC65E" w14:textId="35C58A73" w:rsidR="001C07EC" w:rsidRPr="00EA20B4" w:rsidRDefault="001C07EC" w:rsidP="00ED54CC">
      <w:pPr>
        <w:pStyle w:val="Sarakstarindkopa"/>
        <w:numPr>
          <w:ilvl w:val="1"/>
          <w:numId w:val="42"/>
        </w:numPr>
        <w:autoSpaceDE w:val="0"/>
        <w:autoSpaceDN w:val="0"/>
        <w:adjustRightInd w:val="0"/>
        <w:spacing w:after="0" w:line="240" w:lineRule="auto"/>
        <w:ind w:hanging="654"/>
        <w:jc w:val="both"/>
        <w:rPr>
          <w:rFonts w:ascii="Arial" w:hAnsi="Arial" w:cs="Arial"/>
        </w:rPr>
      </w:pPr>
      <w:r w:rsidRPr="001C07EC">
        <w:rPr>
          <w:rFonts w:ascii="Arial" w:hAnsi="Arial" w:cs="Arial"/>
        </w:rPr>
        <w:t>izstrādāt reorganizācijas līguma projektu, ievērojot Publiskas personas kapitāla daļu un kapitālsabiedrību pārvaldības likuma un Komerclikuma nosacījumus, un šajā lēmumā norādītos nosacījumus</w:t>
      </w:r>
      <w:r w:rsidR="00EA20B4" w:rsidRPr="00732903">
        <w:rPr>
          <w:rFonts w:ascii="Arial" w:hAnsi="Arial" w:cs="Arial"/>
        </w:rPr>
        <w:t>;</w:t>
      </w:r>
    </w:p>
    <w:p w14:paraId="3444EC3A" w14:textId="677954FD" w:rsidR="001C07EC" w:rsidRDefault="001C07EC" w:rsidP="00ED54CC">
      <w:pPr>
        <w:pStyle w:val="Sarakstarindkopa"/>
        <w:numPr>
          <w:ilvl w:val="1"/>
          <w:numId w:val="42"/>
        </w:numPr>
        <w:autoSpaceDE w:val="0"/>
        <w:autoSpaceDN w:val="0"/>
        <w:adjustRightInd w:val="0"/>
        <w:spacing w:after="0" w:line="240" w:lineRule="auto"/>
        <w:ind w:hanging="654"/>
        <w:jc w:val="both"/>
        <w:rPr>
          <w:rFonts w:ascii="Arial" w:hAnsi="Arial" w:cs="Arial"/>
        </w:rPr>
      </w:pPr>
      <w:r w:rsidRPr="00EA20B4">
        <w:rPr>
          <w:rFonts w:ascii="Arial" w:hAnsi="Arial" w:cs="Arial"/>
        </w:rPr>
        <w:t>savu pilnvaru ietvaros reorganizācijas gaitā nodrošināt Publiskas personas kapitāla daļu un kapitālsabiedrību pārvaldības likumā, Komerclikumā un Darba likumā noteikto nosacījumu izpildi, tajā skaitā informējot kapitālsabiedrību kreditorus par reorganizācijas uzsākšanu un uzaicinājumu pieteikt savas prasības</w:t>
      </w:r>
      <w:r w:rsidR="00ED54CC">
        <w:rPr>
          <w:rFonts w:ascii="Arial" w:hAnsi="Arial" w:cs="Arial"/>
        </w:rPr>
        <w:t>;</w:t>
      </w:r>
    </w:p>
    <w:p w14:paraId="45A3FC6C" w14:textId="0365FBD5" w:rsidR="00EA20B4" w:rsidRDefault="00474E1D" w:rsidP="00ED54CC">
      <w:pPr>
        <w:pStyle w:val="Sarakstarindkopa"/>
        <w:numPr>
          <w:ilvl w:val="0"/>
          <w:numId w:val="42"/>
        </w:numPr>
        <w:autoSpaceDE w:val="0"/>
        <w:autoSpaceDN w:val="0"/>
        <w:adjustRightInd w:val="0"/>
        <w:spacing w:after="0" w:line="240" w:lineRule="auto"/>
        <w:ind w:left="426" w:hanging="426"/>
        <w:jc w:val="both"/>
        <w:rPr>
          <w:rFonts w:ascii="Arial" w:hAnsi="Arial" w:cs="Arial"/>
        </w:rPr>
      </w:pPr>
      <w:r>
        <w:rPr>
          <w:rFonts w:ascii="Arial" w:hAnsi="Arial" w:cs="Arial"/>
        </w:rPr>
        <w:t>u</w:t>
      </w:r>
      <w:r w:rsidR="00EA20B4">
        <w:rPr>
          <w:rFonts w:ascii="Arial" w:hAnsi="Arial" w:cs="Arial"/>
        </w:rPr>
        <w:t>zdot Iegūstošās sabiedrības kapitāla daļu turētāja pārstāvim un Pievienojamo sabiedrību kapitāla daļu turētāja pārstāvim pieņemt attiecīgus lēmumus par lēmumā minēto kapitālsabiedrību reorganizāciju un saskaņot kapitālsabiedrību reorganizācijas līgumu</w:t>
      </w:r>
      <w:r w:rsidR="00ED54CC">
        <w:rPr>
          <w:rFonts w:ascii="Arial" w:hAnsi="Arial" w:cs="Arial"/>
        </w:rPr>
        <w:t>;</w:t>
      </w:r>
    </w:p>
    <w:p w14:paraId="4B9DCD53" w14:textId="2838CCA2" w:rsidR="00EA20B4" w:rsidRDefault="00474E1D" w:rsidP="00ED54CC">
      <w:pPr>
        <w:pStyle w:val="Sarakstarindkopa"/>
        <w:numPr>
          <w:ilvl w:val="0"/>
          <w:numId w:val="42"/>
        </w:numPr>
        <w:autoSpaceDE w:val="0"/>
        <w:autoSpaceDN w:val="0"/>
        <w:adjustRightInd w:val="0"/>
        <w:spacing w:after="0" w:line="240" w:lineRule="auto"/>
        <w:ind w:left="426" w:hanging="426"/>
        <w:jc w:val="both"/>
        <w:rPr>
          <w:rFonts w:ascii="Arial" w:hAnsi="Arial" w:cs="Arial"/>
        </w:rPr>
      </w:pPr>
      <w:r>
        <w:rPr>
          <w:rFonts w:ascii="Arial" w:hAnsi="Arial" w:cs="Arial"/>
        </w:rPr>
        <w:t>š</w:t>
      </w:r>
      <w:r w:rsidR="00EA20B4">
        <w:rPr>
          <w:rFonts w:ascii="Arial" w:hAnsi="Arial" w:cs="Arial"/>
        </w:rPr>
        <w:t xml:space="preserve">ī lēmuma izpildes kontroli uzdot </w:t>
      </w:r>
      <w:r w:rsidR="00B25347">
        <w:rPr>
          <w:rFonts w:ascii="Arial" w:hAnsi="Arial" w:cs="Arial"/>
        </w:rPr>
        <w:t xml:space="preserve">Pašvaldības </w:t>
      </w:r>
      <w:r w:rsidR="00A54A07">
        <w:rPr>
          <w:rFonts w:ascii="Arial" w:hAnsi="Arial" w:cs="Arial"/>
        </w:rPr>
        <w:t>i</w:t>
      </w:r>
      <w:r w:rsidR="00B25347" w:rsidRPr="00A54A07">
        <w:rPr>
          <w:rFonts w:ascii="Arial" w:hAnsi="Arial" w:cs="Arial"/>
        </w:rPr>
        <w:t>zpilddirektora vietniek</w:t>
      </w:r>
      <w:r w:rsidR="00B25347">
        <w:rPr>
          <w:rFonts w:ascii="Arial" w:hAnsi="Arial" w:cs="Arial"/>
        </w:rPr>
        <w:t>am,</w:t>
      </w:r>
      <w:r w:rsidR="00B25347" w:rsidRPr="00A54A07">
        <w:rPr>
          <w:rFonts w:ascii="Arial" w:hAnsi="Arial" w:cs="Arial"/>
        </w:rPr>
        <w:t xml:space="preserve"> </w:t>
      </w:r>
      <w:r w:rsidR="00B25347">
        <w:rPr>
          <w:rFonts w:ascii="Arial" w:hAnsi="Arial" w:cs="Arial"/>
        </w:rPr>
        <w:t xml:space="preserve">Valmieras novada </w:t>
      </w:r>
      <w:r w:rsidR="00B25347" w:rsidRPr="00A54A07">
        <w:rPr>
          <w:rFonts w:ascii="Arial" w:hAnsi="Arial" w:cs="Arial"/>
        </w:rPr>
        <w:t>Kapitāla pārvaldības un uzņēmējdarbības atbalsta nodaļas vadītāj</w:t>
      </w:r>
      <w:r w:rsidR="00B25347">
        <w:rPr>
          <w:rFonts w:ascii="Arial" w:hAnsi="Arial" w:cs="Arial"/>
        </w:rPr>
        <w:t>am Sandim Svarinskim.</w:t>
      </w:r>
    </w:p>
    <w:p w14:paraId="4771ED25" w14:textId="77777777" w:rsidR="00474E1D" w:rsidRDefault="00474E1D" w:rsidP="00806AF7">
      <w:pPr>
        <w:tabs>
          <w:tab w:val="right" w:pos="9639"/>
        </w:tabs>
        <w:ind w:right="-1"/>
        <w:jc w:val="both"/>
        <w:rPr>
          <w:rFonts w:ascii="Arial" w:hAnsi="Arial" w:cs="Arial"/>
          <w:sz w:val="22"/>
          <w:szCs w:val="22"/>
        </w:rPr>
      </w:pPr>
    </w:p>
    <w:p w14:paraId="488CC4AF" w14:textId="77777777" w:rsidR="00474E1D" w:rsidRDefault="00474E1D" w:rsidP="00ED54CC">
      <w:pPr>
        <w:tabs>
          <w:tab w:val="right" w:pos="9639"/>
        </w:tabs>
        <w:ind w:right="-1"/>
        <w:jc w:val="both"/>
        <w:rPr>
          <w:rFonts w:ascii="Arial" w:hAnsi="Arial" w:cs="Arial"/>
          <w:sz w:val="22"/>
          <w:szCs w:val="22"/>
        </w:rPr>
      </w:pPr>
    </w:p>
    <w:p w14:paraId="445929DF" w14:textId="209FD4CD" w:rsidR="0038446D" w:rsidRPr="00384367" w:rsidRDefault="00F152A0" w:rsidP="007349B6">
      <w:pPr>
        <w:tabs>
          <w:tab w:val="right" w:pos="9639"/>
        </w:tabs>
        <w:ind w:right="-1"/>
        <w:jc w:val="both"/>
        <w:rPr>
          <w:rFonts w:ascii="Arial" w:hAnsi="Arial" w:cs="Arial"/>
          <w:sz w:val="22"/>
          <w:szCs w:val="22"/>
        </w:rPr>
      </w:pPr>
      <w:r w:rsidRPr="00384367">
        <w:rPr>
          <w:rFonts w:ascii="Arial" w:hAnsi="Arial" w:cs="Arial"/>
          <w:sz w:val="22"/>
          <w:szCs w:val="22"/>
        </w:rPr>
        <w:t>Domes priekšsēdētājs</w:t>
      </w:r>
      <w:r w:rsidRPr="00384367">
        <w:rPr>
          <w:rFonts w:ascii="Arial" w:hAnsi="Arial" w:cs="Arial"/>
          <w:sz w:val="22"/>
          <w:szCs w:val="22"/>
        </w:rPr>
        <w:tab/>
        <w:t>Jānis Baiks</w:t>
      </w:r>
    </w:p>
    <w:sectPr w:rsidR="0038446D" w:rsidRPr="00384367" w:rsidSect="00246354">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AAD73" w14:textId="77777777" w:rsidR="00573CC4" w:rsidRDefault="00573CC4">
      <w:r>
        <w:separator/>
      </w:r>
    </w:p>
  </w:endnote>
  <w:endnote w:type="continuationSeparator" w:id="0">
    <w:p w14:paraId="1127D4E3" w14:textId="77777777" w:rsidR="00573CC4" w:rsidRDefault="0057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F2E7" w14:textId="77777777" w:rsidR="006D44BB" w:rsidRDefault="006D44BB" w:rsidP="00F7129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0C4C3E">
      <w:rPr>
        <w:rStyle w:val="Lappusesnumurs"/>
      </w:rPr>
      <w:t>2</w:t>
    </w:r>
    <w:r>
      <w:rPr>
        <w:rStyle w:val="Lappusesnumurs"/>
      </w:rPr>
      <w:fldChar w:fldCharType="end"/>
    </w:r>
  </w:p>
  <w:p w14:paraId="2BCA53D2" w14:textId="77777777" w:rsidR="006D44BB" w:rsidRDefault="006D44BB">
    <w:pPr>
      <w:pStyle w:val="Kjene"/>
    </w:pPr>
  </w:p>
  <w:p w14:paraId="24C6F931" w14:textId="77777777" w:rsidR="00EC1C3A" w:rsidRDefault="00EC1C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9888" w14:textId="5007B06C" w:rsidR="006D44BB" w:rsidRPr="00677AE6" w:rsidRDefault="006D44BB" w:rsidP="00F7129B">
    <w:pPr>
      <w:pStyle w:val="Kjene"/>
      <w:framePr w:wrap="around" w:vAnchor="text" w:hAnchor="margin" w:xAlign="center" w:y="1"/>
      <w:rPr>
        <w:rStyle w:val="Lappusesnumurs"/>
        <w:rFonts w:ascii="Arial" w:hAnsi="Arial"/>
        <w:sz w:val="22"/>
      </w:rPr>
    </w:pPr>
  </w:p>
  <w:p w14:paraId="12F46EAD" w14:textId="77777777" w:rsidR="006D44BB" w:rsidRDefault="006D44BB">
    <w:pPr>
      <w:pStyle w:val="Kjene"/>
    </w:pPr>
  </w:p>
  <w:p w14:paraId="50DEDE27" w14:textId="77777777" w:rsidR="00EC1C3A" w:rsidRDefault="00EC1C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3FD93" w14:textId="77777777" w:rsidR="00573CC4" w:rsidRDefault="00573CC4">
      <w:r>
        <w:separator/>
      </w:r>
    </w:p>
  </w:footnote>
  <w:footnote w:type="continuationSeparator" w:id="0">
    <w:p w14:paraId="0AC7A074" w14:textId="77777777" w:rsidR="00573CC4" w:rsidRDefault="00573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757"/>
    <w:multiLevelType w:val="hybridMultilevel"/>
    <w:tmpl w:val="88D2770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 w15:restartNumberingAfterBreak="0">
    <w:nsid w:val="058D29CB"/>
    <w:multiLevelType w:val="singleLevel"/>
    <w:tmpl w:val="F9A272D4"/>
    <w:lvl w:ilvl="0">
      <w:start w:val="3"/>
      <w:numFmt w:val="decimal"/>
      <w:lvlText w:val="1.%1."/>
      <w:legacy w:legacy="1" w:legacySpace="0" w:legacyIndent="425"/>
      <w:lvlJc w:val="left"/>
      <w:rPr>
        <w:rFonts w:ascii="Arial" w:hAnsi="Arial" w:cs="Arial" w:hint="default"/>
      </w:rPr>
    </w:lvl>
  </w:abstractNum>
  <w:abstractNum w:abstractNumId="2" w15:restartNumberingAfterBreak="0">
    <w:nsid w:val="0599720D"/>
    <w:multiLevelType w:val="hybridMultilevel"/>
    <w:tmpl w:val="71D09D82"/>
    <w:lvl w:ilvl="0" w:tplc="04260001">
      <w:start w:val="1"/>
      <w:numFmt w:val="bullet"/>
      <w:lvlText w:val=""/>
      <w:lvlJc w:val="left"/>
      <w:pPr>
        <w:ind w:left="1504" w:hanging="360"/>
      </w:pPr>
      <w:rPr>
        <w:rFonts w:ascii="Symbol" w:hAnsi="Symbol" w:hint="default"/>
      </w:rPr>
    </w:lvl>
    <w:lvl w:ilvl="1" w:tplc="04260003" w:tentative="1">
      <w:start w:val="1"/>
      <w:numFmt w:val="bullet"/>
      <w:lvlText w:val="o"/>
      <w:lvlJc w:val="left"/>
      <w:pPr>
        <w:ind w:left="2224" w:hanging="360"/>
      </w:pPr>
      <w:rPr>
        <w:rFonts w:ascii="Courier New" w:hAnsi="Courier New" w:cs="Courier New" w:hint="default"/>
      </w:rPr>
    </w:lvl>
    <w:lvl w:ilvl="2" w:tplc="04260005" w:tentative="1">
      <w:start w:val="1"/>
      <w:numFmt w:val="bullet"/>
      <w:lvlText w:val=""/>
      <w:lvlJc w:val="left"/>
      <w:pPr>
        <w:ind w:left="2944" w:hanging="360"/>
      </w:pPr>
      <w:rPr>
        <w:rFonts w:ascii="Wingdings" w:hAnsi="Wingdings" w:hint="default"/>
      </w:rPr>
    </w:lvl>
    <w:lvl w:ilvl="3" w:tplc="04260001" w:tentative="1">
      <w:start w:val="1"/>
      <w:numFmt w:val="bullet"/>
      <w:lvlText w:val=""/>
      <w:lvlJc w:val="left"/>
      <w:pPr>
        <w:ind w:left="3664" w:hanging="360"/>
      </w:pPr>
      <w:rPr>
        <w:rFonts w:ascii="Symbol" w:hAnsi="Symbol" w:hint="default"/>
      </w:rPr>
    </w:lvl>
    <w:lvl w:ilvl="4" w:tplc="04260003" w:tentative="1">
      <w:start w:val="1"/>
      <w:numFmt w:val="bullet"/>
      <w:lvlText w:val="o"/>
      <w:lvlJc w:val="left"/>
      <w:pPr>
        <w:ind w:left="4384" w:hanging="360"/>
      </w:pPr>
      <w:rPr>
        <w:rFonts w:ascii="Courier New" w:hAnsi="Courier New" w:cs="Courier New" w:hint="default"/>
      </w:rPr>
    </w:lvl>
    <w:lvl w:ilvl="5" w:tplc="04260005" w:tentative="1">
      <w:start w:val="1"/>
      <w:numFmt w:val="bullet"/>
      <w:lvlText w:val=""/>
      <w:lvlJc w:val="left"/>
      <w:pPr>
        <w:ind w:left="5104" w:hanging="360"/>
      </w:pPr>
      <w:rPr>
        <w:rFonts w:ascii="Wingdings" w:hAnsi="Wingdings" w:hint="default"/>
      </w:rPr>
    </w:lvl>
    <w:lvl w:ilvl="6" w:tplc="04260001" w:tentative="1">
      <w:start w:val="1"/>
      <w:numFmt w:val="bullet"/>
      <w:lvlText w:val=""/>
      <w:lvlJc w:val="left"/>
      <w:pPr>
        <w:ind w:left="5824" w:hanging="360"/>
      </w:pPr>
      <w:rPr>
        <w:rFonts w:ascii="Symbol" w:hAnsi="Symbol" w:hint="default"/>
      </w:rPr>
    </w:lvl>
    <w:lvl w:ilvl="7" w:tplc="04260003" w:tentative="1">
      <w:start w:val="1"/>
      <w:numFmt w:val="bullet"/>
      <w:lvlText w:val="o"/>
      <w:lvlJc w:val="left"/>
      <w:pPr>
        <w:ind w:left="6544" w:hanging="360"/>
      </w:pPr>
      <w:rPr>
        <w:rFonts w:ascii="Courier New" w:hAnsi="Courier New" w:cs="Courier New" w:hint="default"/>
      </w:rPr>
    </w:lvl>
    <w:lvl w:ilvl="8" w:tplc="04260005" w:tentative="1">
      <w:start w:val="1"/>
      <w:numFmt w:val="bullet"/>
      <w:lvlText w:val=""/>
      <w:lvlJc w:val="left"/>
      <w:pPr>
        <w:ind w:left="7264" w:hanging="360"/>
      </w:pPr>
      <w:rPr>
        <w:rFonts w:ascii="Wingdings" w:hAnsi="Wingdings" w:hint="default"/>
      </w:rPr>
    </w:lvl>
  </w:abstractNum>
  <w:abstractNum w:abstractNumId="3" w15:restartNumberingAfterBreak="0">
    <w:nsid w:val="083C0AF2"/>
    <w:multiLevelType w:val="hybridMultilevel"/>
    <w:tmpl w:val="DF56ABF2"/>
    <w:lvl w:ilvl="0" w:tplc="3D16E42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0612F1"/>
    <w:multiLevelType w:val="hybridMultilevel"/>
    <w:tmpl w:val="AE601440"/>
    <w:lvl w:ilvl="0" w:tplc="85987F56">
      <w:start w:val="1"/>
      <w:numFmt w:val="decimal"/>
      <w:lvlText w:val="%1."/>
      <w:lvlJc w:val="left"/>
      <w:pPr>
        <w:ind w:left="720" w:hanging="360"/>
      </w:pPr>
      <w:rPr>
        <w:rFonts w:cs="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CA2116"/>
    <w:multiLevelType w:val="singleLevel"/>
    <w:tmpl w:val="15EEC854"/>
    <w:lvl w:ilvl="0">
      <w:start w:val="1"/>
      <w:numFmt w:val="decimal"/>
      <w:lvlText w:val="1.2.%1."/>
      <w:legacy w:legacy="1" w:legacySpace="0" w:legacyIndent="583"/>
      <w:lvlJc w:val="left"/>
      <w:rPr>
        <w:rFonts w:ascii="Arial" w:hAnsi="Arial" w:cs="Arial" w:hint="default"/>
      </w:rPr>
    </w:lvl>
  </w:abstractNum>
  <w:abstractNum w:abstractNumId="6" w15:restartNumberingAfterBreak="0">
    <w:nsid w:val="113606AD"/>
    <w:multiLevelType w:val="multilevel"/>
    <w:tmpl w:val="B0C4E6E4"/>
    <w:lvl w:ilvl="0">
      <w:start w:val="2"/>
      <w:numFmt w:val="decimal"/>
      <w:lvlText w:val="%1."/>
      <w:lvlJc w:val="left"/>
      <w:pPr>
        <w:ind w:left="360" w:hanging="360"/>
      </w:pPr>
      <w:rPr>
        <w:rFonts w:hint="default"/>
      </w:rPr>
    </w:lvl>
    <w:lvl w:ilvl="1">
      <w:start w:val="1"/>
      <w:numFmt w:val="decimal"/>
      <w:lvlText w:val="%1.%2."/>
      <w:lvlJc w:val="left"/>
      <w:pPr>
        <w:ind w:left="777" w:hanging="7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256" w:hanging="1800"/>
      </w:pPr>
      <w:rPr>
        <w:rFonts w:hint="default"/>
      </w:rPr>
    </w:lvl>
  </w:abstractNum>
  <w:abstractNum w:abstractNumId="7" w15:restartNumberingAfterBreak="0">
    <w:nsid w:val="12E92757"/>
    <w:multiLevelType w:val="hybridMultilevel"/>
    <w:tmpl w:val="7EACFCFE"/>
    <w:lvl w:ilvl="0" w:tplc="0426000F">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8" w15:restartNumberingAfterBreak="0">
    <w:nsid w:val="15326561"/>
    <w:multiLevelType w:val="hybridMultilevel"/>
    <w:tmpl w:val="B5449D5C"/>
    <w:lvl w:ilvl="0" w:tplc="0426000F">
      <w:start w:val="1"/>
      <w:numFmt w:val="decimal"/>
      <w:lvlText w:val="%1."/>
      <w:lvlJc w:val="left"/>
      <w:pPr>
        <w:tabs>
          <w:tab w:val="num" w:pos="360"/>
        </w:tabs>
        <w:ind w:left="360" w:hanging="360"/>
      </w:pPr>
    </w:lvl>
    <w:lvl w:ilvl="1" w:tplc="99722B94">
      <w:start w:val="1"/>
      <w:numFmt w:val="bullet"/>
      <w:lvlText w:val=""/>
      <w:lvlJc w:val="left"/>
      <w:pPr>
        <w:tabs>
          <w:tab w:val="num" w:pos="1080"/>
        </w:tabs>
        <w:ind w:left="1080" w:hanging="360"/>
      </w:pPr>
      <w:rPr>
        <w:rFonts w:ascii="Wingdings" w:hAnsi="Wingdings" w:hint="default"/>
        <w:b w:val="0"/>
        <w:i w:val="0"/>
        <w:sz w:val="22"/>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9" w15:restartNumberingAfterBreak="0">
    <w:nsid w:val="16DB1170"/>
    <w:multiLevelType w:val="hybridMultilevel"/>
    <w:tmpl w:val="C0F4DCA6"/>
    <w:lvl w:ilvl="0" w:tplc="2DCE903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430CC3"/>
    <w:multiLevelType w:val="hybridMultilevel"/>
    <w:tmpl w:val="AA68E130"/>
    <w:lvl w:ilvl="0" w:tplc="93164C9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073B0"/>
    <w:multiLevelType w:val="hybridMultilevel"/>
    <w:tmpl w:val="2E9433A2"/>
    <w:lvl w:ilvl="0" w:tplc="3BEA0460">
      <w:start w:val="1"/>
      <w:numFmt w:val="bullet"/>
      <w:lvlText w:val="-"/>
      <w:lvlJc w:val="left"/>
      <w:pPr>
        <w:ind w:left="720" w:hanging="360"/>
      </w:pPr>
      <w:rPr>
        <w:rFonts w:ascii="Arial" w:eastAsia="Times New Roman"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28FE476B"/>
    <w:multiLevelType w:val="hybridMultilevel"/>
    <w:tmpl w:val="45C289E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3" w15:restartNumberingAfterBreak="0">
    <w:nsid w:val="31DD3B05"/>
    <w:multiLevelType w:val="hybridMultilevel"/>
    <w:tmpl w:val="1BAE457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4" w15:restartNumberingAfterBreak="0">
    <w:nsid w:val="342062D1"/>
    <w:multiLevelType w:val="hybridMultilevel"/>
    <w:tmpl w:val="BA7E1E18"/>
    <w:lvl w:ilvl="0" w:tplc="0426000F">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5" w15:restartNumberingAfterBreak="0">
    <w:nsid w:val="37724D24"/>
    <w:multiLevelType w:val="hybridMultilevel"/>
    <w:tmpl w:val="CBBCA658"/>
    <w:lvl w:ilvl="0" w:tplc="0426000F">
      <w:start w:val="1"/>
      <w:numFmt w:val="decimal"/>
      <w:lvlText w:val="%1."/>
      <w:lvlJc w:val="left"/>
      <w:pPr>
        <w:tabs>
          <w:tab w:val="num" w:pos="360"/>
        </w:tabs>
        <w:ind w:left="360" w:hanging="360"/>
      </w:pPr>
    </w:lvl>
    <w:lvl w:ilvl="1" w:tplc="99722B94">
      <w:start w:val="1"/>
      <w:numFmt w:val="bullet"/>
      <w:lvlText w:val=""/>
      <w:lvlJc w:val="left"/>
      <w:pPr>
        <w:tabs>
          <w:tab w:val="num" w:pos="1080"/>
        </w:tabs>
        <w:ind w:left="1080" w:hanging="360"/>
      </w:pPr>
      <w:rPr>
        <w:rFonts w:ascii="Wingdings" w:hAnsi="Wingdings" w:hint="default"/>
        <w:b w:val="0"/>
        <w:i w:val="0"/>
        <w:sz w:val="22"/>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6" w15:restartNumberingAfterBreak="0">
    <w:nsid w:val="41BB549A"/>
    <w:multiLevelType w:val="multilevel"/>
    <w:tmpl w:val="9A1A418A"/>
    <w:lvl w:ilvl="0">
      <w:start w:val="1"/>
      <w:numFmt w:val="decimal"/>
      <w:lvlText w:val="%1."/>
      <w:lvlJc w:val="left"/>
      <w:pPr>
        <w:ind w:left="360" w:hanging="360"/>
      </w:pPr>
      <w:rPr>
        <w:rFonts w:hint="default"/>
        <w:b w:val="0"/>
      </w:rPr>
    </w:lvl>
    <w:lvl w:ilvl="1">
      <w:start w:val="1"/>
      <w:numFmt w:val="decimal"/>
      <w:lvlText w:val="%1.%2."/>
      <w:lvlJc w:val="left"/>
      <w:pPr>
        <w:ind w:left="777" w:hanging="720"/>
      </w:pPr>
      <w:rPr>
        <w:rFonts w:hint="default"/>
        <w:b w:val="0"/>
      </w:rPr>
    </w:lvl>
    <w:lvl w:ilvl="2">
      <w:start w:val="1"/>
      <w:numFmt w:val="decimal"/>
      <w:lvlText w:val="%1.%2.%3."/>
      <w:lvlJc w:val="left"/>
      <w:pPr>
        <w:ind w:left="834" w:hanging="720"/>
      </w:pPr>
      <w:rPr>
        <w:rFonts w:hint="default"/>
        <w:b w:val="0"/>
      </w:rPr>
    </w:lvl>
    <w:lvl w:ilvl="3">
      <w:start w:val="1"/>
      <w:numFmt w:val="decimal"/>
      <w:lvlText w:val="%1.%2.%3.%4."/>
      <w:lvlJc w:val="left"/>
      <w:pPr>
        <w:ind w:left="1251" w:hanging="1080"/>
      </w:pPr>
      <w:rPr>
        <w:rFonts w:hint="default"/>
        <w:b w:val="0"/>
      </w:rPr>
    </w:lvl>
    <w:lvl w:ilvl="4">
      <w:start w:val="1"/>
      <w:numFmt w:val="decimal"/>
      <w:lvlText w:val="%1.%2.%3.%4.%5."/>
      <w:lvlJc w:val="left"/>
      <w:pPr>
        <w:ind w:left="1308" w:hanging="1080"/>
      </w:pPr>
      <w:rPr>
        <w:rFonts w:hint="default"/>
        <w:b w:val="0"/>
      </w:rPr>
    </w:lvl>
    <w:lvl w:ilvl="5">
      <w:start w:val="1"/>
      <w:numFmt w:val="decimal"/>
      <w:lvlText w:val="%1.%2.%3.%4.%5.%6."/>
      <w:lvlJc w:val="left"/>
      <w:pPr>
        <w:ind w:left="1725" w:hanging="1440"/>
      </w:pPr>
      <w:rPr>
        <w:rFonts w:hint="default"/>
        <w:b w:val="0"/>
      </w:rPr>
    </w:lvl>
    <w:lvl w:ilvl="6">
      <w:start w:val="1"/>
      <w:numFmt w:val="decimal"/>
      <w:lvlText w:val="%1.%2.%3.%4.%5.%6.%7."/>
      <w:lvlJc w:val="left"/>
      <w:pPr>
        <w:ind w:left="1782" w:hanging="1440"/>
      </w:pPr>
      <w:rPr>
        <w:rFonts w:hint="default"/>
        <w:b w:val="0"/>
      </w:rPr>
    </w:lvl>
    <w:lvl w:ilvl="7">
      <w:start w:val="1"/>
      <w:numFmt w:val="decimal"/>
      <w:lvlText w:val="%1.%2.%3.%4.%5.%6.%7.%8."/>
      <w:lvlJc w:val="left"/>
      <w:pPr>
        <w:ind w:left="2199" w:hanging="1800"/>
      </w:pPr>
      <w:rPr>
        <w:rFonts w:hint="default"/>
        <w:b w:val="0"/>
      </w:rPr>
    </w:lvl>
    <w:lvl w:ilvl="8">
      <w:start w:val="1"/>
      <w:numFmt w:val="decimal"/>
      <w:lvlText w:val="%1.%2.%3.%4.%5.%6.%7.%8.%9."/>
      <w:lvlJc w:val="left"/>
      <w:pPr>
        <w:ind w:left="2256" w:hanging="1800"/>
      </w:pPr>
      <w:rPr>
        <w:rFonts w:hint="default"/>
        <w:b w:val="0"/>
      </w:rPr>
    </w:lvl>
  </w:abstractNum>
  <w:abstractNum w:abstractNumId="17" w15:restartNumberingAfterBreak="0">
    <w:nsid w:val="45CF46ED"/>
    <w:multiLevelType w:val="hybridMultilevel"/>
    <w:tmpl w:val="668A336C"/>
    <w:lvl w:ilvl="0" w:tplc="99722B94">
      <w:start w:val="1"/>
      <w:numFmt w:val="bullet"/>
      <w:lvlText w:val=""/>
      <w:lvlJc w:val="left"/>
      <w:pPr>
        <w:tabs>
          <w:tab w:val="num" w:pos="720"/>
        </w:tabs>
        <w:ind w:left="720" w:hanging="360"/>
      </w:pPr>
      <w:rPr>
        <w:rFonts w:ascii="Wingdings" w:hAnsi="Wingdings" w:hint="default"/>
        <w:b w:val="0"/>
        <w:i w:val="0"/>
        <w:sz w:val="22"/>
      </w:rPr>
    </w:lvl>
    <w:lvl w:ilvl="1" w:tplc="99722B94">
      <w:start w:val="1"/>
      <w:numFmt w:val="bullet"/>
      <w:lvlText w:val=""/>
      <w:lvlJc w:val="left"/>
      <w:pPr>
        <w:tabs>
          <w:tab w:val="num" w:pos="1440"/>
        </w:tabs>
        <w:ind w:left="1440" w:hanging="360"/>
      </w:pPr>
      <w:rPr>
        <w:rFonts w:ascii="Wingdings" w:hAnsi="Wingdings" w:hint="default"/>
        <w:b w:val="0"/>
        <w:i w:val="0"/>
        <w:sz w:val="22"/>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49405C0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4F65BA"/>
    <w:multiLevelType w:val="multilevel"/>
    <w:tmpl w:val="336C1808"/>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FF77FC4"/>
    <w:multiLevelType w:val="hybridMultilevel"/>
    <w:tmpl w:val="2698F624"/>
    <w:lvl w:ilvl="0" w:tplc="AD98178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19D34D1"/>
    <w:multiLevelType w:val="hybridMultilevel"/>
    <w:tmpl w:val="DB18C298"/>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2" w15:restartNumberingAfterBreak="0">
    <w:nsid w:val="54115906"/>
    <w:multiLevelType w:val="hybridMultilevel"/>
    <w:tmpl w:val="EF9A7F80"/>
    <w:lvl w:ilvl="0" w:tplc="0426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BD0FF4"/>
    <w:multiLevelType w:val="hybridMultilevel"/>
    <w:tmpl w:val="4BE64362"/>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4" w15:restartNumberingAfterBreak="0">
    <w:nsid w:val="55112C59"/>
    <w:multiLevelType w:val="hybridMultilevel"/>
    <w:tmpl w:val="26362D16"/>
    <w:lvl w:ilvl="0" w:tplc="6928AC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51675B8"/>
    <w:multiLevelType w:val="multilevel"/>
    <w:tmpl w:val="105E4790"/>
    <w:lvl w:ilvl="0">
      <w:start w:val="1"/>
      <w:numFmt w:val="decimal"/>
      <w:lvlText w:val="%1."/>
      <w:lvlJc w:val="left"/>
      <w:pPr>
        <w:ind w:left="435" w:hanging="435"/>
      </w:pPr>
      <w:rPr>
        <w:rFonts w:hint="default"/>
        <w:b w:val="0"/>
        <w:color w:val="auto"/>
      </w:rPr>
    </w:lvl>
    <w:lvl w:ilvl="1">
      <w:start w:val="1"/>
      <w:numFmt w:val="decimal"/>
      <w:lvlText w:val="%1.%2."/>
      <w:lvlJc w:val="left"/>
      <w:pPr>
        <w:ind w:left="777" w:hanging="720"/>
      </w:pPr>
      <w:rPr>
        <w:rFonts w:hint="default"/>
        <w:b w:val="0"/>
        <w:color w:val="auto"/>
      </w:rPr>
    </w:lvl>
    <w:lvl w:ilvl="2">
      <w:start w:val="1"/>
      <w:numFmt w:val="decimal"/>
      <w:lvlText w:val="%1.%2.%3."/>
      <w:lvlJc w:val="left"/>
      <w:pPr>
        <w:ind w:left="834" w:hanging="720"/>
      </w:pPr>
      <w:rPr>
        <w:rFonts w:hint="default"/>
        <w:b w:val="0"/>
        <w:color w:val="auto"/>
      </w:rPr>
    </w:lvl>
    <w:lvl w:ilvl="3">
      <w:start w:val="1"/>
      <w:numFmt w:val="decimal"/>
      <w:lvlText w:val="%1.%2.%3.%4."/>
      <w:lvlJc w:val="left"/>
      <w:pPr>
        <w:ind w:left="1251" w:hanging="1080"/>
      </w:pPr>
      <w:rPr>
        <w:rFonts w:hint="default"/>
        <w:b w:val="0"/>
        <w:color w:val="auto"/>
      </w:rPr>
    </w:lvl>
    <w:lvl w:ilvl="4">
      <w:start w:val="1"/>
      <w:numFmt w:val="decimal"/>
      <w:lvlText w:val="%1.%2.%3.%4.%5."/>
      <w:lvlJc w:val="left"/>
      <w:pPr>
        <w:ind w:left="1308" w:hanging="1080"/>
      </w:pPr>
      <w:rPr>
        <w:rFonts w:hint="default"/>
        <w:b w:val="0"/>
        <w:color w:val="auto"/>
      </w:rPr>
    </w:lvl>
    <w:lvl w:ilvl="5">
      <w:start w:val="1"/>
      <w:numFmt w:val="decimal"/>
      <w:lvlText w:val="%1.%2.%3.%4.%5.%6."/>
      <w:lvlJc w:val="left"/>
      <w:pPr>
        <w:ind w:left="1725" w:hanging="1440"/>
      </w:pPr>
      <w:rPr>
        <w:rFonts w:hint="default"/>
        <w:b w:val="0"/>
        <w:color w:val="auto"/>
      </w:rPr>
    </w:lvl>
    <w:lvl w:ilvl="6">
      <w:start w:val="1"/>
      <w:numFmt w:val="decimal"/>
      <w:lvlText w:val="%1.%2.%3.%4.%5.%6.%7."/>
      <w:lvlJc w:val="left"/>
      <w:pPr>
        <w:ind w:left="1782" w:hanging="1440"/>
      </w:pPr>
      <w:rPr>
        <w:rFonts w:hint="default"/>
        <w:b w:val="0"/>
        <w:color w:val="auto"/>
      </w:rPr>
    </w:lvl>
    <w:lvl w:ilvl="7">
      <w:start w:val="1"/>
      <w:numFmt w:val="decimal"/>
      <w:lvlText w:val="%1.%2.%3.%4.%5.%6.%7.%8."/>
      <w:lvlJc w:val="left"/>
      <w:pPr>
        <w:ind w:left="2199" w:hanging="1800"/>
      </w:pPr>
      <w:rPr>
        <w:rFonts w:hint="default"/>
        <w:b w:val="0"/>
        <w:color w:val="auto"/>
      </w:rPr>
    </w:lvl>
    <w:lvl w:ilvl="8">
      <w:start w:val="1"/>
      <w:numFmt w:val="decimal"/>
      <w:lvlText w:val="%1.%2.%3.%4.%5.%6.%7.%8.%9."/>
      <w:lvlJc w:val="left"/>
      <w:pPr>
        <w:ind w:left="2256" w:hanging="1800"/>
      </w:pPr>
      <w:rPr>
        <w:rFonts w:hint="default"/>
        <w:b w:val="0"/>
        <w:color w:val="auto"/>
      </w:rPr>
    </w:lvl>
  </w:abstractNum>
  <w:abstractNum w:abstractNumId="26" w15:restartNumberingAfterBreak="0">
    <w:nsid w:val="56C745E6"/>
    <w:multiLevelType w:val="hybridMultilevel"/>
    <w:tmpl w:val="BD667BB8"/>
    <w:lvl w:ilvl="0" w:tplc="5D7CFBE8">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76F13FD"/>
    <w:multiLevelType w:val="hybridMultilevel"/>
    <w:tmpl w:val="D4B245E4"/>
    <w:lvl w:ilvl="0" w:tplc="0426000F">
      <w:start w:val="1"/>
      <w:numFmt w:val="decimal"/>
      <w:lvlText w:val="%1."/>
      <w:lvlJc w:val="left"/>
      <w:pPr>
        <w:tabs>
          <w:tab w:val="num" w:pos="360"/>
        </w:tabs>
        <w:ind w:left="360" w:hanging="360"/>
      </w:pPr>
      <w:rPr>
        <w:rFonts w:hint="default"/>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8" w15:restartNumberingAfterBreak="0">
    <w:nsid w:val="58FF7D10"/>
    <w:multiLevelType w:val="hybridMultilevel"/>
    <w:tmpl w:val="57A00534"/>
    <w:lvl w:ilvl="0" w:tplc="0426000F">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9" w15:restartNumberingAfterBreak="0">
    <w:nsid w:val="59380135"/>
    <w:multiLevelType w:val="multilevel"/>
    <w:tmpl w:val="05C0E2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5B9F2766"/>
    <w:multiLevelType w:val="hybridMultilevel"/>
    <w:tmpl w:val="6A7A36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D1407F9"/>
    <w:multiLevelType w:val="hybridMultilevel"/>
    <w:tmpl w:val="346C99C4"/>
    <w:lvl w:ilvl="0" w:tplc="9B3E45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EDE4844"/>
    <w:multiLevelType w:val="hybridMultilevel"/>
    <w:tmpl w:val="A6E4EE94"/>
    <w:lvl w:ilvl="0" w:tplc="04260005">
      <w:start w:val="1"/>
      <w:numFmt w:val="bullet"/>
      <w:lvlText w:val=""/>
      <w:lvlJc w:val="left"/>
      <w:pPr>
        <w:tabs>
          <w:tab w:val="num" w:pos="360"/>
        </w:tabs>
        <w:ind w:left="360" w:hanging="360"/>
      </w:pPr>
      <w:rPr>
        <w:rFonts w:ascii="Wingdings" w:hAnsi="Wingdings"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F795CB4"/>
    <w:multiLevelType w:val="hybridMultilevel"/>
    <w:tmpl w:val="270444B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5070810"/>
    <w:multiLevelType w:val="multilevel"/>
    <w:tmpl w:val="67DE4968"/>
    <w:lvl w:ilvl="0">
      <w:start w:val="1"/>
      <w:numFmt w:val="decimal"/>
      <w:lvlText w:val="%1."/>
      <w:lvlJc w:val="left"/>
      <w:pPr>
        <w:tabs>
          <w:tab w:val="num" w:pos="360"/>
        </w:tabs>
        <w:ind w:left="360" w:hanging="360"/>
      </w:pPr>
      <w:rPr>
        <w:rFonts w:ascii="Arial" w:hAnsi="Arial" w:hint="default"/>
        <w:b w:val="0"/>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6040602"/>
    <w:multiLevelType w:val="multilevel"/>
    <w:tmpl w:val="0426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EB0516"/>
    <w:multiLevelType w:val="multilevel"/>
    <w:tmpl w:val="D556C5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2D818A6"/>
    <w:multiLevelType w:val="multilevel"/>
    <w:tmpl w:val="494C39BA"/>
    <w:lvl w:ilvl="0">
      <w:start w:val="1"/>
      <w:numFmt w:val="decimal"/>
      <w:lvlText w:val="%1."/>
      <w:lvlJc w:val="left"/>
      <w:pPr>
        <w:tabs>
          <w:tab w:val="num" w:pos="720"/>
        </w:tabs>
        <w:ind w:left="720" w:hanging="360"/>
      </w:pPr>
      <w:rPr>
        <w:rFonts w:ascii="Arial" w:eastAsia="Times New Roman" w:hAnsi="Arial" w:cs="Arial"/>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789F4EBC"/>
    <w:multiLevelType w:val="hybridMultilevel"/>
    <w:tmpl w:val="78A6F6CC"/>
    <w:lvl w:ilvl="0" w:tplc="99722B94">
      <w:start w:val="1"/>
      <w:numFmt w:val="bullet"/>
      <w:lvlText w:val=""/>
      <w:lvlJc w:val="left"/>
      <w:pPr>
        <w:tabs>
          <w:tab w:val="num" w:pos="720"/>
        </w:tabs>
        <w:ind w:left="720" w:hanging="360"/>
      </w:pPr>
      <w:rPr>
        <w:rFonts w:ascii="Wingdings" w:hAnsi="Wingdings" w:hint="default"/>
        <w:b w:val="0"/>
        <w:i w:val="0"/>
        <w:sz w:val="22"/>
      </w:rPr>
    </w:lvl>
    <w:lvl w:ilvl="1" w:tplc="99722B94">
      <w:start w:val="1"/>
      <w:numFmt w:val="bullet"/>
      <w:lvlText w:val=""/>
      <w:lvlJc w:val="left"/>
      <w:pPr>
        <w:tabs>
          <w:tab w:val="num" w:pos="1440"/>
        </w:tabs>
        <w:ind w:left="1440" w:hanging="360"/>
      </w:pPr>
      <w:rPr>
        <w:rFonts w:ascii="Wingdings" w:hAnsi="Wingdings" w:hint="default"/>
        <w:b w:val="0"/>
        <w:i w:val="0"/>
        <w:sz w:val="22"/>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9" w15:restartNumberingAfterBreak="0">
    <w:nsid w:val="78A0714E"/>
    <w:multiLevelType w:val="multilevel"/>
    <w:tmpl w:val="D38EAB04"/>
    <w:lvl w:ilvl="0">
      <w:start w:val="1"/>
      <w:numFmt w:val="bullet"/>
      <w:lvlText w:val="–"/>
      <w:lvlJc w:val="left"/>
      <w:rPr>
        <w:rFonts w:ascii="Arial" w:hAnsi="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B455D2"/>
    <w:multiLevelType w:val="hybridMultilevel"/>
    <w:tmpl w:val="1C3C6A1A"/>
    <w:lvl w:ilvl="0" w:tplc="0426000F">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41" w15:restartNumberingAfterBreak="0">
    <w:nsid w:val="7D156A63"/>
    <w:multiLevelType w:val="hybridMultilevel"/>
    <w:tmpl w:val="6B5282EA"/>
    <w:lvl w:ilvl="0" w:tplc="04260005">
      <w:start w:val="1"/>
      <w:numFmt w:val="bullet"/>
      <w:lvlText w:val=""/>
      <w:lvlJc w:val="left"/>
      <w:pPr>
        <w:tabs>
          <w:tab w:val="num" w:pos="360"/>
        </w:tabs>
        <w:ind w:left="360" w:hanging="360"/>
      </w:pPr>
      <w:rPr>
        <w:rFonts w:ascii="Wingdings" w:hAnsi="Wingdings"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FD97FAB"/>
    <w:multiLevelType w:val="multilevel"/>
    <w:tmpl w:val="1D64E8CE"/>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765609866">
    <w:abstractNumId w:val="34"/>
  </w:num>
  <w:num w:numId="2" w16cid:durableId="492988357">
    <w:abstractNumId w:val="29"/>
  </w:num>
  <w:num w:numId="3" w16cid:durableId="1221133070">
    <w:abstractNumId w:val="28"/>
  </w:num>
  <w:num w:numId="4" w16cid:durableId="1754861135">
    <w:abstractNumId w:val="27"/>
  </w:num>
  <w:num w:numId="5" w16cid:durableId="214581424">
    <w:abstractNumId w:val="0"/>
  </w:num>
  <w:num w:numId="6" w16cid:durableId="1641155107">
    <w:abstractNumId w:val="15"/>
  </w:num>
  <w:num w:numId="7" w16cid:durableId="423260874">
    <w:abstractNumId w:val="38"/>
  </w:num>
  <w:num w:numId="8" w16cid:durableId="1883470626">
    <w:abstractNumId w:val="21"/>
  </w:num>
  <w:num w:numId="9" w16cid:durableId="630325557">
    <w:abstractNumId w:val="14"/>
  </w:num>
  <w:num w:numId="10" w16cid:durableId="1907304695">
    <w:abstractNumId w:val="8"/>
  </w:num>
  <w:num w:numId="11" w16cid:durableId="1466772713">
    <w:abstractNumId w:val="17"/>
  </w:num>
  <w:num w:numId="12" w16cid:durableId="541133910">
    <w:abstractNumId w:val="23"/>
  </w:num>
  <w:num w:numId="13" w16cid:durableId="1847134482">
    <w:abstractNumId w:val="40"/>
  </w:num>
  <w:num w:numId="14" w16cid:durableId="475953073">
    <w:abstractNumId w:val="7"/>
  </w:num>
  <w:num w:numId="15" w16cid:durableId="531041138">
    <w:abstractNumId w:val="12"/>
  </w:num>
  <w:num w:numId="16" w16cid:durableId="1406029647">
    <w:abstractNumId w:val="13"/>
  </w:num>
  <w:num w:numId="17" w16cid:durableId="1237470751">
    <w:abstractNumId w:val="35"/>
  </w:num>
  <w:num w:numId="18" w16cid:durableId="1286038420">
    <w:abstractNumId w:val="37"/>
  </w:num>
  <w:num w:numId="19" w16cid:durableId="2012490100">
    <w:abstractNumId w:val="5"/>
  </w:num>
  <w:num w:numId="20" w16cid:durableId="114760984">
    <w:abstractNumId w:val="1"/>
  </w:num>
  <w:num w:numId="21" w16cid:durableId="1224095803">
    <w:abstractNumId w:val="22"/>
  </w:num>
  <w:num w:numId="22" w16cid:durableId="1706562173">
    <w:abstractNumId w:val="42"/>
  </w:num>
  <w:num w:numId="23" w16cid:durableId="1877157429">
    <w:abstractNumId w:val="18"/>
  </w:num>
  <w:num w:numId="24" w16cid:durableId="2050254399">
    <w:abstractNumId w:val="32"/>
  </w:num>
  <w:num w:numId="25" w16cid:durableId="1111978347">
    <w:abstractNumId w:val="41"/>
  </w:num>
  <w:num w:numId="26" w16cid:durableId="1601910047">
    <w:abstractNumId w:val="25"/>
  </w:num>
  <w:num w:numId="27" w16cid:durableId="606276041">
    <w:abstractNumId w:val="39"/>
  </w:num>
  <w:num w:numId="28" w16cid:durableId="292639434">
    <w:abstractNumId w:val="26"/>
  </w:num>
  <w:num w:numId="29" w16cid:durableId="1443066960">
    <w:abstractNumId w:val="24"/>
  </w:num>
  <w:num w:numId="30" w16cid:durableId="1958825673">
    <w:abstractNumId w:val="9"/>
  </w:num>
  <w:num w:numId="31" w16cid:durableId="722482396">
    <w:abstractNumId w:val="3"/>
  </w:num>
  <w:num w:numId="32" w16cid:durableId="423382520">
    <w:abstractNumId w:val="11"/>
  </w:num>
  <w:num w:numId="33" w16cid:durableId="472017695">
    <w:abstractNumId w:val="6"/>
  </w:num>
  <w:num w:numId="34" w16cid:durableId="1360468963">
    <w:abstractNumId w:val="16"/>
  </w:num>
  <w:num w:numId="35" w16cid:durableId="1249071066">
    <w:abstractNumId w:val="19"/>
  </w:num>
  <w:num w:numId="36" w16cid:durableId="1822237569">
    <w:abstractNumId w:val="33"/>
  </w:num>
  <w:num w:numId="37" w16cid:durableId="1415541993">
    <w:abstractNumId w:val="20"/>
  </w:num>
  <w:num w:numId="38" w16cid:durableId="1325159898">
    <w:abstractNumId w:val="10"/>
  </w:num>
  <w:num w:numId="39" w16cid:durableId="880096744">
    <w:abstractNumId w:val="31"/>
  </w:num>
  <w:num w:numId="40" w16cid:durableId="1638990676">
    <w:abstractNumId w:val="11"/>
  </w:num>
  <w:num w:numId="41" w16cid:durableId="1237980278">
    <w:abstractNumId w:val="30"/>
  </w:num>
  <w:num w:numId="42" w16cid:durableId="897594399">
    <w:abstractNumId w:val="36"/>
  </w:num>
  <w:num w:numId="43" w16cid:durableId="1732340312">
    <w:abstractNumId w:val="2"/>
  </w:num>
  <w:num w:numId="44" w16cid:durableId="3011200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65"/>
    <w:rsid w:val="00003157"/>
    <w:rsid w:val="0000472B"/>
    <w:rsid w:val="00006D5D"/>
    <w:rsid w:val="00011452"/>
    <w:rsid w:val="00012386"/>
    <w:rsid w:val="00012A25"/>
    <w:rsid w:val="0001354F"/>
    <w:rsid w:val="00016A39"/>
    <w:rsid w:val="0002074B"/>
    <w:rsid w:val="00021C80"/>
    <w:rsid w:val="000222C1"/>
    <w:rsid w:val="00022527"/>
    <w:rsid w:val="000226F5"/>
    <w:rsid w:val="0002383F"/>
    <w:rsid w:val="000242E5"/>
    <w:rsid w:val="0002472F"/>
    <w:rsid w:val="00025B76"/>
    <w:rsid w:val="0002706D"/>
    <w:rsid w:val="0002757E"/>
    <w:rsid w:val="00031501"/>
    <w:rsid w:val="00031919"/>
    <w:rsid w:val="0003494E"/>
    <w:rsid w:val="00034FB5"/>
    <w:rsid w:val="00035BD0"/>
    <w:rsid w:val="000409F6"/>
    <w:rsid w:val="00040F34"/>
    <w:rsid w:val="000418C9"/>
    <w:rsid w:val="00042CED"/>
    <w:rsid w:val="000433C4"/>
    <w:rsid w:val="00044DE0"/>
    <w:rsid w:val="00045FEB"/>
    <w:rsid w:val="000506AC"/>
    <w:rsid w:val="00050D55"/>
    <w:rsid w:val="00051068"/>
    <w:rsid w:val="00052513"/>
    <w:rsid w:val="00053497"/>
    <w:rsid w:val="00053E6A"/>
    <w:rsid w:val="00053E90"/>
    <w:rsid w:val="0005529C"/>
    <w:rsid w:val="00055D78"/>
    <w:rsid w:val="00055E06"/>
    <w:rsid w:val="000564EE"/>
    <w:rsid w:val="00060230"/>
    <w:rsid w:val="00061C6F"/>
    <w:rsid w:val="0006515F"/>
    <w:rsid w:val="00065F86"/>
    <w:rsid w:val="00066809"/>
    <w:rsid w:val="00066EBC"/>
    <w:rsid w:val="00070B62"/>
    <w:rsid w:val="00071B3B"/>
    <w:rsid w:val="00072C12"/>
    <w:rsid w:val="00073E19"/>
    <w:rsid w:val="000748BF"/>
    <w:rsid w:val="00076158"/>
    <w:rsid w:val="00077DD5"/>
    <w:rsid w:val="0008096C"/>
    <w:rsid w:val="000819DD"/>
    <w:rsid w:val="00083354"/>
    <w:rsid w:val="000833D1"/>
    <w:rsid w:val="00084638"/>
    <w:rsid w:val="00085941"/>
    <w:rsid w:val="0008756A"/>
    <w:rsid w:val="0009220A"/>
    <w:rsid w:val="00092C77"/>
    <w:rsid w:val="000946F0"/>
    <w:rsid w:val="00094A14"/>
    <w:rsid w:val="00094A45"/>
    <w:rsid w:val="000955EB"/>
    <w:rsid w:val="00095715"/>
    <w:rsid w:val="00096AF5"/>
    <w:rsid w:val="000978C6"/>
    <w:rsid w:val="000A0849"/>
    <w:rsid w:val="000A3AC8"/>
    <w:rsid w:val="000A40B2"/>
    <w:rsid w:val="000A47F3"/>
    <w:rsid w:val="000A4E8C"/>
    <w:rsid w:val="000A686C"/>
    <w:rsid w:val="000A6AFD"/>
    <w:rsid w:val="000B0180"/>
    <w:rsid w:val="000B02BE"/>
    <w:rsid w:val="000B4AF3"/>
    <w:rsid w:val="000B4FFC"/>
    <w:rsid w:val="000B5EAE"/>
    <w:rsid w:val="000B66CD"/>
    <w:rsid w:val="000C0AE3"/>
    <w:rsid w:val="000C103F"/>
    <w:rsid w:val="000C288A"/>
    <w:rsid w:val="000C2A4C"/>
    <w:rsid w:val="000C30AB"/>
    <w:rsid w:val="000C312F"/>
    <w:rsid w:val="000C3DC9"/>
    <w:rsid w:val="000C4C3E"/>
    <w:rsid w:val="000C4E92"/>
    <w:rsid w:val="000C4EBA"/>
    <w:rsid w:val="000D050E"/>
    <w:rsid w:val="000D1D65"/>
    <w:rsid w:val="000D471E"/>
    <w:rsid w:val="000D6371"/>
    <w:rsid w:val="000E05C8"/>
    <w:rsid w:val="000E2A4B"/>
    <w:rsid w:val="000E4A0E"/>
    <w:rsid w:val="000E4EEB"/>
    <w:rsid w:val="000E5368"/>
    <w:rsid w:val="000E63AB"/>
    <w:rsid w:val="000E6947"/>
    <w:rsid w:val="000E7C66"/>
    <w:rsid w:val="000F54F2"/>
    <w:rsid w:val="000F7689"/>
    <w:rsid w:val="000F7717"/>
    <w:rsid w:val="000F79B9"/>
    <w:rsid w:val="000F7BEA"/>
    <w:rsid w:val="00103068"/>
    <w:rsid w:val="001040B6"/>
    <w:rsid w:val="00104D9E"/>
    <w:rsid w:val="00106170"/>
    <w:rsid w:val="00106888"/>
    <w:rsid w:val="00106CCD"/>
    <w:rsid w:val="00107EC7"/>
    <w:rsid w:val="001105C4"/>
    <w:rsid w:val="00110FB1"/>
    <w:rsid w:val="001126B1"/>
    <w:rsid w:val="001127EF"/>
    <w:rsid w:val="00113C68"/>
    <w:rsid w:val="001142C8"/>
    <w:rsid w:val="00116ACD"/>
    <w:rsid w:val="00116F8C"/>
    <w:rsid w:val="00120F40"/>
    <w:rsid w:val="0012339A"/>
    <w:rsid w:val="00123EF5"/>
    <w:rsid w:val="0012491F"/>
    <w:rsid w:val="00126191"/>
    <w:rsid w:val="001264AE"/>
    <w:rsid w:val="00130976"/>
    <w:rsid w:val="00130ABF"/>
    <w:rsid w:val="00131FA6"/>
    <w:rsid w:val="00132974"/>
    <w:rsid w:val="00132EE5"/>
    <w:rsid w:val="00133BED"/>
    <w:rsid w:val="00134CBC"/>
    <w:rsid w:val="001356F8"/>
    <w:rsid w:val="00135FF2"/>
    <w:rsid w:val="0013600D"/>
    <w:rsid w:val="0013602F"/>
    <w:rsid w:val="00137A11"/>
    <w:rsid w:val="001428BF"/>
    <w:rsid w:val="00143B0A"/>
    <w:rsid w:val="00144AE0"/>
    <w:rsid w:val="00146722"/>
    <w:rsid w:val="001479A6"/>
    <w:rsid w:val="00151AC5"/>
    <w:rsid w:val="00151B6D"/>
    <w:rsid w:val="001547CF"/>
    <w:rsid w:val="00155BE7"/>
    <w:rsid w:val="001564F2"/>
    <w:rsid w:val="001567FA"/>
    <w:rsid w:val="001567FF"/>
    <w:rsid w:val="001568E7"/>
    <w:rsid w:val="00156B99"/>
    <w:rsid w:val="0015741A"/>
    <w:rsid w:val="001604D3"/>
    <w:rsid w:val="00161CF1"/>
    <w:rsid w:val="00163859"/>
    <w:rsid w:val="00164CDF"/>
    <w:rsid w:val="001653CC"/>
    <w:rsid w:val="001661E0"/>
    <w:rsid w:val="00167CF6"/>
    <w:rsid w:val="00170ECB"/>
    <w:rsid w:val="00171315"/>
    <w:rsid w:val="001721A1"/>
    <w:rsid w:val="00173367"/>
    <w:rsid w:val="00174584"/>
    <w:rsid w:val="00174736"/>
    <w:rsid w:val="00175C83"/>
    <w:rsid w:val="00176C79"/>
    <w:rsid w:val="00176D6B"/>
    <w:rsid w:val="00177B8F"/>
    <w:rsid w:val="00180013"/>
    <w:rsid w:val="0018007B"/>
    <w:rsid w:val="001814CB"/>
    <w:rsid w:val="0018238A"/>
    <w:rsid w:val="001827A9"/>
    <w:rsid w:val="00183010"/>
    <w:rsid w:val="001830D2"/>
    <w:rsid w:val="00184896"/>
    <w:rsid w:val="00184D2F"/>
    <w:rsid w:val="00184FAE"/>
    <w:rsid w:val="001850E4"/>
    <w:rsid w:val="00187AE4"/>
    <w:rsid w:val="0019047B"/>
    <w:rsid w:val="00190481"/>
    <w:rsid w:val="00192716"/>
    <w:rsid w:val="00195269"/>
    <w:rsid w:val="00196F1F"/>
    <w:rsid w:val="001979BB"/>
    <w:rsid w:val="001A18E1"/>
    <w:rsid w:val="001A25DC"/>
    <w:rsid w:val="001A5CAF"/>
    <w:rsid w:val="001A5D26"/>
    <w:rsid w:val="001A62DC"/>
    <w:rsid w:val="001A65C4"/>
    <w:rsid w:val="001A670C"/>
    <w:rsid w:val="001B0970"/>
    <w:rsid w:val="001B184F"/>
    <w:rsid w:val="001B481C"/>
    <w:rsid w:val="001B66C0"/>
    <w:rsid w:val="001C07EC"/>
    <w:rsid w:val="001C0A94"/>
    <w:rsid w:val="001C1091"/>
    <w:rsid w:val="001C1796"/>
    <w:rsid w:val="001C2A86"/>
    <w:rsid w:val="001C2E0E"/>
    <w:rsid w:val="001C323F"/>
    <w:rsid w:val="001C421F"/>
    <w:rsid w:val="001C43B4"/>
    <w:rsid w:val="001C49A8"/>
    <w:rsid w:val="001C668A"/>
    <w:rsid w:val="001C6B8F"/>
    <w:rsid w:val="001C7705"/>
    <w:rsid w:val="001D0E8E"/>
    <w:rsid w:val="001D15C4"/>
    <w:rsid w:val="001D18B8"/>
    <w:rsid w:val="001D20F8"/>
    <w:rsid w:val="001D2F00"/>
    <w:rsid w:val="001D31F5"/>
    <w:rsid w:val="001D33B1"/>
    <w:rsid w:val="001D4130"/>
    <w:rsid w:val="001D5ABF"/>
    <w:rsid w:val="001D61A1"/>
    <w:rsid w:val="001D6354"/>
    <w:rsid w:val="001D63B4"/>
    <w:rsid w:val="001D770B"/>
    <w:rsid w:val="001D7C68"/>
    <w:rsid w:val="001E2CDE"/>
    <w:rsid w:val="001E4DF7"/>
    <w:rsid w:val="001E65F7"/>
    <w:rsid w:val="001E6953"/>
    <w:rsid w:val="001E75F6"/>
    <w:rsid w:val="001E7E34"/>
    <w:rsid w:val="001F17CB"/>
    <w:rsid w:val="001F28E8"/>
    <w:rsid w:val="001F4637"/>
    <w:rsid w:val="001F4B33"/>
    <w:rsid w:val="001F614F"/>
    <w:rsid w:val="001F680D"/>
    <w:rsid w:val="001F7932"/>
    <w:rsid w:val="001F7CBE"/>
    <w:rsid w:val="00201280"/>
    <w:rsid w:val="00201337"/>
    <w:rsid w:val="00201733"/>
    <w:rsid w:val="00201E97"/>
    <w:rsid w:val="002026DF"/>
    <w:rsid w:val="00207638"/>
    <w:rsid w:val="00207B17"/>
    <w:rsid w:val="00207CDD"/>
    <w:rsid w:val="002126EC"/>
    <w:rsid w:val="0021391E"/>
    <w:rsid w:val="00214D7F"/>
    <w:rsid w:val="00215481"/>
    <w:rsid w:val="00215CC0"/>
    <w:rsid w:val="002162AC"/>
    <w:rsid w:val="00216C89"/>
    <w:rsid w:val="00217D41"/>
    <w:rsid w:val="00220089"/>
    <w:rsid w:val="0022019B"/>
    <w:rsid w:val="00220F69"/>
    <w:rsid w:val="00221EF7"/>
    <w:rsid w:val="00222E88"/>
    <w:rsid w:val="00223350"/>
    <w:rsid w:val="00230D12"/>
    <w:rsid w:val="00230FB6"/>
    <w:rsid w:val="0023100D"/>
    <w:rsid w:val="00236B1B"/>
    <w:rsid w:val="002375E5"/>
    <w:rsid w:val="00237A69"/>
    <w:rsid w:val="00241E42"/>
    <w:rsid w:val="002436E4"/>
    <w:rsid w:val="00243848"/>
    <w:rsid w:val="00243F15"/>
    <w:rsid w:val="00244BBF"/>
    <w:rsid w:val="002450A0"/>
    <w:rsid w:val="00246354"/>
    <w:rsid w:val="00246FC1"/>
    <w:rsid w:val="0025168D"/>
    <w:rsid w:val="002516B0"/>
    <w:rsid w:val="00251EDC"/>
    <w:rsid w:val="002521CD"/>
    <w:rsid w:val="002536D8"/>
    <w:rsid w:val="00255841"/>
    <w:rsid w:val="00256479"/>
    <w:rsid w:val="0026089D"/>
    <w:rsid w:val="002613B6"/>
    <w:rsid w:val="002619FF"/>
    <w:rsid w:val="00262B26"/>
    <w:rsid w:val="00262B31"/>
    <w:rsid w:val="00263F15"/>
    <w:rsid w:val="0026470E"/>
    <w:rsid w:val="00267D11"/>
    <w:rsid w:val="00270AB9"/>
    <w:rsid w:val="00272983"/>
    <w:rsid w:val="00272F4F"/>
    <w:rsid w:val="00273940"/>
    <w:rsid w:val="00273B8A"/>
    <w:rsid w:val="002742ED"/>
    <w:rsid w:val="00274851"/>
    <w:rsid w:val="00274FC1"/>
    <w:rsid w:val="00276AAD"/>
    <w:rsid w:val="00280C46"/>
    <w:rsid w:val="00281F17"/>
    <w:rsid w:val="00283465"/>
    <w:rsid w:val="0028457A"/>
    <w:rsid w:val="00284B1C"/>
    <w:rsid w:val="002851FA"/>
    <w:rsid w:val="00285A8F"/>
    <w:rsid w:val="00286300"/>
    <w:rsid w:val="00287745"/>
    <w:rsid w:val="00287EF5"/>
    <w:rsid w:val="002922FA"/>
    <w:rsid w:val="00292D03"/>
    <w:rsid w:val="0029321C"/>
    <w:rsid w:val="0029357D"/>
    <w:rsid w:val="002940F1"/>
    <w:rsid w:val="0029421E"/>
    <w:rsid w:val="00294F7D"/>
    <w:rsid w:val="002951C6"/>
    <w:rsid w:val="002963DC"/>
    <w:rsid w:val="00296EB9"/>
    <w:rsid w:val="00297C73"/>
    <w:rsid w:val="002A0DD5"/>
    <w:rsid w:val="002A131A"/>
    <w:rsid w:val="002A4108"/>
    <w:rsid w:val="002A4F6E"/>
    <w:rsid w:val="002A502D"/>
    <w:rsid w:val="002A5D9F"/>
    <w:rsid w:val="002A6191"/>
    <w:rsid w:val="002A6782"/>
    <w:rsid w:val="002A67A2"/>
    <w:rsid w:val="002A7471"/>
    <w:rsid w:val="002A78D2"/>
    <w:rsid w:val="002B017E"/>
    <w:rsid w:val="002B0584"/>
    <w:rsid w:val="002B0A6C"/>
    <w:rsid w:val="002B2597"/>
    <w:rsid w:val="002B315A"/>
    <w:rsid w:val="002B33CD"/>
    <w:rsid w:val="002B3C52"/>
    <w:rsid w:val="002B4245"/>
    <w:rsid w:val="002B53B9"/>
    <w:rsid w:val="002B5523"/>
    <w:rsid w:val="002B57A9"/>
    <w:rsid w:val="002B5ED2"/>
    <w:rsid w:val="002B6654"/>
    <w:rsid w:val="002B6DAC"/>
    <w:rsid w:val="002B737F"/>
    <w:rsid w:val="002C0A6B"/>
    <w:rsid w:val="002C1266"/>
    <w:rsid w:val="002C1272"/>
    <w:rsid w:val="002C4DB5"/>
    <w:rsid w:val="002C56E8"/>
    <w:rsid w:val="002C7B53"/>
    <w:rsid w:val="002D22BC"/>
    <w:rsid w:val="002D37A6"/>
    <w:rsid w:val="002D4507"/>
    <w:rsid w:val="002D6536"/>
    <w:rsid w:val="002D6A04"/>
    <w:rsid w:val="002D6E98"/>
    <w:rsid w:val="002E00C6"/>
    <w:rsid w:val="002E04AC"/>
    <w:rsid w:val="002E07AB"/>
    <w:rsid w:val="002E1403"/>
    <w:rsid w:val="002E212F"/>
    <w:rsid w:val="002E35FA"/>
    <w:rsid w:val="002E3D34"/>
    <w:rsid w:val="002E544C"/>
    <w:rsid w:val="002E5B13"/>
    <w:rsid w:val="002E7F2E"/>
    <w:rsid w:val="002F1426"/>
    <w:rsid w:val="002F1CAE"/>
    <w:rsid w:val="002F47C7"/>
    <w:rsid w:val="002F587F"/>
    <w:rsid w:val="002F657C"/>
    <w:rsid w:val="002F6C4D"/>
    <w:rsid w:val="002F6EE8"/>
    <w:rsid w:val="0030026E"/>
    <w:rsid w:val="00300937"/>
    <w:rsid w:val="0030106D"/>
    <w:rsid w:val="00304914"/>
    <w:rsid w:val="0030540F"/>
    <w:rsid w:val="003055FF"/>
    <w:rsid w:val="0030606B"/>
    <w:rsid w:val="00306835"/>
    <w:rsid w:val="003100F0"/>
    <w:rsid w:val="00310527"/>
    <w:rsid w:val="00311138"/>
    <w:rsid w:val="003158C9"/>
    <w:rsid w:val="00316238"/>
    <w:rsid w:val="003168DB"/>
    <w:rsid w:val="00316B9A"/>
    <w:rsid w:val="00316D3F"/>
    <w:rsid w:val="003175A9"/>
    <w:rsid w:val="00321958"/>
    <w:rsid w:val="00321CA4"/>
    <w:rsid w:val="0032207F"/>
    <w:rsid w:val="003221F1"/>
    <w:rsid w:val="00323B26"/>
    <w:rsid w:val="003240F1"/>
    <w:rsid w:val="00324178"/>
    <w:rsid w:val="003264EA"/>
    <w:rsid w:val="00326D61"/>
    <w:rsid w:val="0032704D"/>
    <w:rsid w:val="003271E9"/>
    <w:rsid w:val="0032744F"/>
    <w:rsid w:val="00327931"/>
    <w:rsid w:val="00331324"/>
    <w:rsid w:val="00331431"/>
    <w:rsid w:val="003322CD"/>
    <w:rsid w:val="00332C39"/>
    <w:rsid w:val="00333CB3"/>
    <w:rsid w:val="003342CD"/>
    <w:rsid w:val="00334C9A"/>
    <w:rsid w:val="003350F0"/>
    <w:rsid w:val="0033522E"/>
    <w:rsid w:val="00335C27"/>
    <w:rsid w:val="003363A2"/>
    <w:rsid w:val="00336C40"/>
    <w:rsid w:val="00336FAE"/>
    <w:rsid w:val="00337CE4"/>
    <w:rsid w:val="00337DE9"/>
    <w:rsid w:val="00341D57"/>
    <w:rsid w:val="00344BF2"/>
    <w:rsid w:val="00344DD7"/>
    <w:rsid w:val="003463DE"/>
    <w:rsid w:val="00346732"/>
    <w:rsid w:val="00350DF7"/>
    <w:rsid w:val="0035252E"/>
    <w:rsid w:val="003528D6"/>
    <w:rsid w:val="00353649"/>
    <w:rsid w:val="00353A5E"/>
    <w:rsid w:val="00354338"/>
    <w:rsid w:val="003558BE"/>
    <w:rsid w:val="003562A7"/>
    <w:rsid w:val="00357043"/>
    <w:rsid w:val="00360FCD"/>
    <w:rsid w:val="00361EC7"/>
    <w:rsid w:val="0036261F"/>
    <w:rsid w:val="00364C05"/>
    <w:rsid w:val="00365765"/>
    <w:rsid w:val="003658F0"/>
    <w:rsid w:val="00365DB9"/>
    <w:rsid w:val="00365E14"/>
    <w:rsid w:val="00366698"/>
    <w:rsid w:val="00370C00"/>
    <w:rsid w:val="00370D30"/>
    <w:rsid w:val="00373688"/>
    <w:rsid w:val="003743C6"/>
    <w:rsid w:val="00374B34"/>
    <w:rsid w:val="00376DE1"/>
    <w:rsid w:val="003776F4"/>
    <w:rsid w:val="0037782F"/>
    <w:rsid w:val="0037798D"/>
    <w:rsid w:val="00380413"/>
    <w:rsid w:val="00380B2F"/>
    <w:rsid w:val="003813EE"/>
    <w:rsid w:val="003816EF"/>
    <w:rsid w:val="003825F7"/>
    <w:rsid w:val="0038272E"/>
    <w:rsid w:val="00382872"/>
    <w:rsid w:val="00384367"/>
    <w:rsid w:val="003843BB"/>
    <w:rsid w:val="0038446D"/>
    <w:rsid w:val="00385DAB"/>
    <w:rsid w:val="00386660"/>
    <w:rsid w:val="00392B63"/>
    <w:rsid w:val="00392D4B"/>
    <w:rsid w:val="00393816"/>
    <w:rsid w:val="00393F19"/>
    <w:rsid w:val="003949D5"/>
    <w:rsid w:val="00395509"/>
    <w:rsid w:val="00397709"/>
    <w:rsid w:val="00397F18"/>
    <w:rsid w:val="003A2052"/>
    <w:rsid w:val="003A3027"/>
    <w:rsid w:val="003A4CF3"/>
    <w:rsid w:val="003A5125"/>
    <w:rsid w:val="003A58D2"/>
    <w:rsid w:val="003A5968"/>
    <w:rsid w:val="003A6E2F"/>
    <w:rsid w:val="003A6EC0"/>
    <w:rsid w:val="003A6FE9"/>
    <w:rsid w:val="003B059A"/>
    <w:rsid w:val="003B07CC"/>
    <w:rsid w:val="003B1074"/>
    <w:rsid w:val="003B36DD"/>
    <w:rsid w:val="003B3F1D"/>
    <w:rsid w:val="003B5A74"/>
    <w:rsid w:val="003B5AD5"/>
    <w:rsid w:val="003B60D2"/>
    <w:rsid w:val="003B69A7"/>
    <w:rsid w:val="003C01EF"/>
    <w:rsid w:val="003C0A8B"/>
    <w:rsid w:val="003C3018"/>
    <w:rsid w:val="003C3D14"/>
    <w:rsid w:val="003C42B1"/>
    <w:rsid w:val="003C6D39"/>
    <w:rsid w:val="003C7E04"/>
    <w:rsid w:val="003D01A0"/>
    <w:rsid w:val="003D082C"/>
    <w:rsid w:val="003D0A1A"/>
    <w:rsid w:val="003D1B7B"/>
    <w:rsid w:val="003D1D90"/>
    <w:rsid w:val="003D1EF2"/>
    <w:rsid w:val="003D2018"/>
    <w:rsid w:val="003D32BE"/>
    <w:rsid w:val="003D399B"/>
    <w:rsid w:val="003D46AE"/>
    <w:rsid w:val="003D568C"/>
    <w:rsid w:val="003D73B4"/>
    <w:rsid w:val="003D78DD"/>
    <w:rsid w:val="003D7B4C"/>
    <w:rsid w:val="003D7D06"/>
    <w:rsid w:val="003E028E"/>
    <w:rsid w:val="003E29D7"/>
    <w:rsid w:val="003E2B8F"/>
    <w:rsid w:val="003E5BC1"/>
    <w:rsid w:val="003E6672"/>
    <w:rsid w:val="003E6DB9"/>
    <w:rsid w:val="003F066C"/>
    <w:rsid w:val="003F0DE3"/>
    <w:rsid w:val="003F1379"/>
    <w:rsid w:val="003F19F8"/>
    <w:rsid w:val="003F1A68"/>
    <w:rsid w:val="003F2462"/>
    <w:rsid w:val="003F3240"/>
    <w:rsid w:val="003F4529"/>
    <w:rsid w:val="003F6267"/>
    <w:rsid w:val="003F6952"/>
    <w:rsid w:val="003F78EB"/>
    <w:rsid w:val="003F7F93"/>
    <w:rsid w:val="0040181F"/>
    <w:rsid w:val="00401F6F"/>
    <w:rsid w:val="00404DDD"/>
    <w:rsid w:val="004075B8"/>
    <w:rsid w:val="00411B0C"/>
    <w:rsid w:val="00412E5F"/>
    <w:rsid w:val="004135A9"/>
    <w:rsid w:val="00413661"/>
    <w:rsid w:val="00413D71"/>
    <w:rsid w:val="004144E7"/>
    <w:rsid w:val="004146EA"/>
    <w:rsid w:val="00422A8D"/>
    <w:rsid w:val="00423347"/>
    <w:rsid w:val="00424A6F"/>
    <w:rsid w:val="00425C40"/>
    <w:rsid w:val="00426A5A"/>
    <w:rsid w:val="00426CB9"/>
    <w:rsid w:val="00426CF5"/>
    <w:rsid w:val="00427F4C"/>
    <w:rsid w:val="00430C62"/>
    <w:rsid w:val="00431B29"/>
    <w:rsid w:val="00434C8D"/>
    <w:rsid w:val="00435A5C"/>
    <w:rsid w:val="004360C9"/>
    <w:rsid w:val="00436AAD"/>
    <w:rsid w:val="0043724A"/>
    <w:rsid w:val="00437BC3"/>
    <w:rsid w:val="00440638"/>
    <w:rsid w:val="00440B0C"/>
    <w:rsid w:val="00441C2C"/>
    <w:rsid w:val="00443680"/>
    <w:rsid w:val="004438BB"/>
    <w:rsid w:val="0044486E"/>
    <w:rsid w:val="00444C64"/>
    <w:rsid w:val="00445842"/>
    <w:rsid w:val="004468F4"/>
    <w:rsid w:val="00446B22"/>
    <w:rsid w:val="0045016E"/>
    <w:rsid w:val="0045039F"/>
    <w:rsid w:val="00450B87"/>
    <w:rsid w:val="00451D51"/>
    <w:rsid w:val="0045283B"/>
    <w:rsid w:val="004531B2"/>
    <w:rsid w:val="00453C14"/>
    <w:rsid w:val="00456421"/>
    <w:rsid w:val="00457087"/>
    <w:rsid w:val="00460321"/>
    <w:rsid w:val="004605D9"/>
    <w:rsid w:val="00460A40"/>
    <w:rsid w:val="00461AB1"/>
    <w:rsid w:val="00462F7A"/>
    <w:rsid w:val="00463D83"/>
    <w:rsid w:val="0046555A"/>
    <w:rsid w:val="00465B1F"/>
    <w:rsid w:val="00466CE3"/>
    <w:rsid w:val="00470DEF"/>
    <w:rsid w:val="0047159B"/>
    <w:rsid w:val="0047180F"/>
    <w:rsid w:val="00472E3E"/>
    <w:rsid w:val="0047300A"/>
    <w:rsid w:val="00474877"/>
    <w:rsid w:val="00474E1D"/>
    <w:rsid w:val="00474F61"/>
    <w:rsid w:val="00475056"/>
    <w:rsid w:val="00475173"/>
    <w:rsid w:val="004768E5"/>
    <w:rsid w:val="00476B53"/>
    <w:rsid w:val="0047705A"/>
    <w:rsid w:val="00480948"/>
    <w:rsid w:val="00480D39"/>
    <w:rsid w:val="00482A93"/>
    <w:rsid w:val="00483417"/>
    <w:rsid w:val="00484F04"/>
    <w:rsid w:val="00484F94"/>
    <w:rsid w:val="00487519"/>
    <w:rsid w:val="00491B24"/>
    <w:rsid w:val="00492F6B"/>
    <w:rsid w:val="00496878"/>
    <w:rsid w:val="004974C6"/>
    <w:rsid w:val="00497AE9"/>
    <w:rsid w:val="004A0CF7"/>
    <w:rsid w:val="004A3685"/>
    <w:rsid w:val="004A377A"/>
    <w:rsid w:val="004A39B3"/>
    <w:rsid w:val="004A4965"/>
    <w:rsid w:val="004A4B38"/>
    <w:rsid w:val="004A4EA6"/>
    <w:rsid w:val="004A511B"/>
    <w:rsid w:val="004A53DB"/>
    <w:rsid w:val="004A717A"/>
    <w:rsid w:val="004A7552"/>
    <w:rsid w:val="004B1B54"/>
    <w:rsid w:val="004B48AB"/>
    <w:rsid w:val="004B65BB"/>
    <w:rsid w:val="004B78EE"/>
    <w:rsid w:val="004C0226"/>
    <w:rsid w:val="004C1F4C"/>
    <w:rsid w:val="004C47A3"/>
    <w:rsid w:val="004D0066"/>
    <w:rsid w:val="004D07AC"/>
    <w:rsid w:val="004D0966"/>
    <w:rsid w:val="004D24AD"/>
    <w:rsid w:val="004D4678"/>
    <w:rsid w:val="004D5B35"/>
    <w:rsid w:val="004E1092"/>
    <w:rsid w:val="004E1949"/>
    <w:rsid w:val="004E28C5"/>
    <w:rsid w:val="004E3F32"/>
    <w:rsid w:val="004E400F"/>
    <w:rsid w:val="004E4A43"/>
    <w:rsid w:val="004E68A9"/>
    <w:rsid w:val="004E6B5B"/>
    <w:rsid w:val="004F0155"/>
    <w:rsid w:val="004F0B57"/>
    <w:rsid w:val="004F2DFA"/>
    <w:rsid w:val="004F3E55"/>
    <w:rsid w:val="004F406F"/>
    <w:rsid w:val="004F4F72"/>
    <w:rsid w:val="004F5657"/>
    <w:rsid w:val="004F5F36"/>
    <w:rsid w:val="004F76E6"/>
    <w:rsid w:val="00503232"/>
    <w:rsid w:val="00504672"/>
    <w:rsid w:val="00505BF6"/>
    <w:rsid w:val="005062D9"/>
    <w:rsid w:val="00507E7C"/>
    <w:rsid w:val="00510FA0"/>
    <w:rsid w:val="005117B8"/>
    <w:rsid w:val="005119EC"/>
    <w:rsid w:val="00511A20"/>
    <w:rsid w:val="00511C9A"/>
    <w:rsid w:val="00513545"/>
    <w:rsid w:val="0051357C"/>
    <w:rsid w:val="00513812"/>
    <w:rsid w:val="00513859"/>
    <w:rsid w:val="00513C1E"/>
    <w:rsid w:val="00513FDF"/>
    <w:rsid w:val="00515A85"/>
    <w:rsid w:val="00516136"/>
    <w:rsid w:val="00516C7A"/>
    <w:rsid w:val="00517D8D"/>
    <w:rsid w:val="00520B45"/>
    <w:rsid w:val="0052137E"/>
    <w:rsid w:val="00521F1E"/>
    <w:rsid w:val="00522052"/>
    <w:rsid w:val="00522843"/>
    <w:rsid w:val="00522B8E"/>
    <w:rsid w:val="00522E1B"/>
    <w:rsid w:val="00523399"/>
    <w:rsid w:val="00523C28"/>
    <w:rsid w:val="005256BB"/>
    <w:rsid w:val="00525FFB"/>
    <w:rsid w:val="005264C2"/>
    <w:rsid w:val="00527702"/>
    <w:rsid w:val="005305EA"/>
    <w:rsid w:val="00531E93"/>
    <w:rsid w:val="0053311B"/>
    <w:rsid w:val="00533CBD"/>
    <w:rsid w:val="00535F8C"/>
    <w:rsid w:val="00537AD8"/>
    <w:rsid w:val="005404F6"/>
    <w:rsid w:val="00540850"/>
    <w:rsid w:val="00540DB0"/>
    <w:rsid w:val="005414C3"/>
    <w:rsid w:val="005426EA"/>
    <w:rsid w:val="00542B41"/>
    <w:rsid w:val="0054387B"/>
    <w:rsid w:val="00544803"/>
    <w:rsid w:val="00544B47"/>
    <w:rsid w:val="00545265"/>
    <w:rsid w:val="00545BD8"/>
    <w:rsid w:val="00547B20"/>
    <w:rsid w:val="00547E77"/>
    <w:rsid w:val="005518DE"/>
    <w:rsid w:val="00551FC8"/>
    <w:rsid w:val="0055291F"/>
    <w:rsid w:val="0055349B"/>
    <w:rsid w:val="0055355C"/>
    <w:rsid w:val="005543A8"/>
    <w:rsid w:val="00554855"/>
    <w:rsid w:val="00554B93"/>
    <w:rsid w:val="00555447"/>
    <w:rsid w:val="00555535"/>
    <w:rsid w:val="00555AB1"/>
    <w:rsid w:val="00566455"/>
    <w:rsid w:val="00566977"/>
    <w:rsid w:val="005675A8"/>
    <w:rsid w:val="00570B69"/>
    <w:rsid w:val="00570C16"/>
    <w:rsid w:val="00571208"/>
    <w:rsid w:val="0057282F"/>
    <w:rsid w:val="005730A4"/>
    <w:rsid w:val="00573698"/>
    <w:rsid w:val="00573CC4"/>
    <w:rsid w:val="00575CB0"/>
    <w:rsid w:val="0058018B"/>
    <w:rsid w:val="00580400"/>
    <w:rsid w:val="00581303"/>
    <w:rsid w:val="00581A3D"/>
    <w:rsid w:val="00582869"/>
    <w:rsid w:val="005830AB"/>
    <w:rsid w:val="00583AD0"/>
    <w:rsid w:val="00584C7B"/>
    <w:rsid w:val="00584F2E"/>
    <w:rsid w:val="00585243"/>
    <w:rsid w:val="00586832"/>
    <w:rsid w:val="00587150"/>
    <w:rsid w:val="00590811"/>
    <w:rsid w:val="0059105E"/>
    <w:rsid w:val="0059112E"/>
    <w:rsid w:val="00591E8F"/>
    <w:rsid w:val="005922B5"/>
    <w:rsid w:val="005927ED"/>
    <w:rsid w:val="00593E14"/>
    <w:rsid w:val="00593E82"/>
    <w:rsid w:val="0059452C"/>
    <w:rsid w:val="00594563"/>
    <w:rsid w:val="00595D96"/>
    <w:rsid w:val="00597A84"/>
    <w:rsid w:val="005A28EE"/>
    <w:rsid w:val="005A2A6B"/>
    <w:rsid w:val="005A2AD9"/>
    <w:rsid w:val="005A3779"/>
    <w:rsid w:val="005A396D"/>
    <w:rsid w:val="005A3D62"/>
    <w:rsid w:val="005A442E"/>
    <w:rsid w:val="005A47F2"/>
    <w:rsid w:val="005A52C2"/>
    <w:rsid w:val="005A7E02"/>
    <w:rsid w:val="005A7FFA"/>
    <w:rsid w:val="005B0D7E"/>
    <w:rsid w:val="005B1127"/>
    <w:rsid w:val="005B293A"/>
    <w:rsid w:val="005B2A78"/>
    <w:rsid w:val="005B2B33"/>
    <w:rsid w:val="005B38AD"/>
    <w:rsid w:val="005B3A4F"/>
    <w:rsid w:val="005B4434"/>
    <w:rsid w:val="005B51E7"/>
    <w:rsid w:val="005B6599"/>
    <w:rsid w:val="005B7221"/>
    <w:rsid w:val="005B744A"/>
    <w:rsid w:val="005C0A51"/>
    <w:rsid w:val="005C18AC"/>
    <w:rsid w:val="005C20D7"/>
    <w:rsid w:val="005C2DA8"/>
    <w:rsid w:val="005C40DB"/>
    <w:rsid w:val="005C41C6"/>
    <w:rsid w:val="005C41DB"/>
    <w:rsid w:val="005C5236"/>
    <w:rsid w:val="005C577A"/>
    <w:rsid w:val="005D0AB1"/>
    <w:rsid w:val="005D21F0"/>
    <w:rsid w:val="005D2CD4"/>
    <w:rsid w:val="005D3CEC"/>
    <w:rsid w:val="005D4979"/>
    <w:rsid w:val="005D53D7"/>
    <w:rsid w:val="005D5563"/>
    <w:rsid w:val="005E025D"/>
    <w:rsid w:val="005E08C6"/>
    <w:rsid w:val="005E0F57"/>
    <w:rsid w:val="005E3179"/>
    <w:rsid w:val="005E47AE"/>
    <w:rsid w:val="005E4C0E"/>
    <w:rsid w:val="005E7132"/>
    <w:rsid w:val="005F1FC5"/>
    <w:rsid w:val="005F232F"/>
    <w:rsid w:val="005F34C9"/>
    <w:rsid w:val="005F41FB"/>
    <w:rsid w:val="005F4D17"/>
    <w:rsid w:val="005F5459"/>
    <w:rsid w:val="005F5D98"/>
    <w:rsid w:val="005F71C3"/>
    <w:rsid w:val="005F72AF"/>
    <w:rsid w:val="005F7B60"/>
    <w:rsid w:val="005F7BB1"/>
    <w:rsid w:val="006001C8"/>
    <w:rsid w:val="006023C5"/>
    <w:rsid w:val="006069C0"/>
    <w:rsid w:val="00607278"/>
    <w:rsid w:val="00607A8A"/>
    <w:rsid w:val="0061001E"/>
    <w:rsid w:val="00610297"/>
    <w:rsid w:val="0061216F"/>
    <w:rsid w:val="006136E9"/>
    <w:rsid w:val="0061377D"/>
    <w:rsid w:val="006149FD"/>
    <w:rsid w:val="00615532"/>
    <w:rsid w:val="00616324"/>
    <w:rsid w:val="006177CD"/>
    <w:rsid w:val="006179E4"/>
    <w:rsid w:val="00617DBB"/>
    <w:rsid w:val="0062036F"/>
    <w:rsid w:val="00620A9A"/>
    <w:rsid w:val="00620D38"/>
    <w:rsid w:val="0062375F"/>
    <w:rsid w:val="006246DB"/>
    <w:rsid w:val="00624736"/>
    <w:rsid w:val="00624C1D"/>
    <w:rsid w:val="00625200"/>
    <w:rsid w:val="006254C9"/>
    <w:rsid w:val="00625B07"/>
    <w:rsid w:val="00627E46"/>
    <w:rsid w:val="00630807"/>
    <w:rsid w:val="00630B3B"/>
    <w:rsid w:val="006312D5"/>
    <w:rsid w:val="00632AAB"/>
    <w:rsid w:val="00632DBB"/>
    <w:rsid w:val="006333C4"/>
    <w:rsid w:val="00634033"/>
    <w:rsid w:val="006347C9"/>
    <w:rsid w:val="00634948"/>
    <w:rsid w:val="00636611"/>
    <w:rsid w:val="0063721B"/>
    <w:rsid w:val="0064006B"/>
    <w:rsid w:val="00642E55"/>
    <w:rsid w:val="006439CB"/>
    <w:rsid w:val="0064421A"/>
    <w:rsid w:val="00646155"/>
    <w:rsid w:val="006473C0"/>
    <w:rsid w:val="00647A4A"/>
    <w:rsid w:val="00647AF6"/>
    <w:rsid w:val="006508C1"/>
    <w:rsid w:val="006510A2"/>
    <w:rsid w:val="00653813"/>
    <w:rsid w:val="006540E6"/>
    <w:rsid w:val="00655F2C"/>
    <w:rsid w:val="006600C6"/>
    <w:rsid w:val="006601B4"/>
    <w:rsid w:val="00661766"/>
    <w:rsid w:val="00662068"/>
    <w:rsid w:val="0066396E"/>
    <w:rsid w:val="0066416C"/>
    <w:rsid w:val="00664F14"/>
    <w:rsid w:val="00666391"/>
    <w:rsid w:val="00666F8B"/>
    <w:rsid w:val="00667ACE"/>
    <w:rsid w:val="00670CD0"/>
    <w:rsid w:val="00674057"/>
    <w:rsid w:val="0067488F"/>
    <w:rsid w:val="0067531A"/>
    <w:rsid w:val="0067626C"/>
    <w:rsid w:val="00676BFA"/>
    <w:rsid w:val="00676C14"/>
    <w:rsid w:val="00677AE6"/>
    <w:rsid w:val="00680CC1"/>
    <w:rsid w:val="006817A3"/>
    <w:rsid w:val="006829E0"/>
    <w:rsid w:val="00682D29"/>
    <w:rsid w:val="00683AC0"/>
    <w:rsid w:val="00692A08"/>
    <w:rsid w:val="00693447"/>
    <w:rsid w:val="0069388E"/>
    <w:rsid w:val="00694E76"/>
    <w:rsid w:val="00695014"/>
    <w:rsid w:val="00695B48"/>
    <w:rsid w:val="00696517"/>
    <w:rsid w:val="006973B6"/>
    <w:rsid w:val="006A0C83"/>
    <w:rsid w:val="006A11BE"/>
    <w:rsid w:val="006A18AD"/>
    <w:rsid w:val="006A342A"/>
    <w:rsid w:val="006A3AFF"/>
    <w:rsid w:val="006A4353"/>
    <w:rsid w:val="006A48B2"/>
    <w:rsid w:val="006A71BF"/>
    <w:rsid w:val="006A786E"/>
    <w:rsid w:val="006B02DC"/>
    <w:rsid w:val="006B1C5A"/>
    <w:rsid w:val="006B247E"/>
    <w:rsid w:val="006B3071"/>
    <w:rsid w:val="006B4C4A"/>
    <w:rsid w:val="006B5BAF"/>
    <w:rsid w:val="006B5DEA"/>
    <w:rsid w:val="006B6B4A"/>
    <w:rsid w:val="006C1245"/>
    <w:rsid w:val="006C1A10"/>
    <w:rsid w:val="006C1DF6"/>
    <w:rsid w:val="006C1F7E"/>
    <w:rsid w:val="006C300C"/>
    <w:rsid w:val="006C397B"/>
    <w:rsid w:val="006C3FF9"/>
    <w:rsid w:val="006C48A5"/>
    <w:rsid w:val="006C4F9D"/>
    <w:rsid w:val="006C54EA"/>
    <w:rsid w:val="006C7B23"/>
    <w:rsid w:val="006D0036"/>
    <w:rsid w:val="006D0CCD"/>
    <w:rsid w:val="006D196C"/>
    <w:rsid w:val="006D326F"/>
    <w:rsid w:val="006D37DD"/>
    <w:rsid w:val="006D41FD"/>
    <w:rsid w:val="006D44BB"/>
    <w:rsid w:val="006D5C07"/>
    <w:rsid w:val="006D7091"/>
    <w:rsid w:val="006D70ED"/>
    <w:rsid w:val="006D7EDB"/>
    <w:rsid w:val="006E0DD3"/>
    <w:rsid w:val="006E125A"/>
    <w:rsid w:val="006E28C3"/>
    <w:rsid w:val="006E2938"/>
    <w:rsid w:val="006E3926"/>
    <w:rsid w:val="006E4D75"/>
    <w:rsid w:val="006E584A"/>
    <w:rsid w:val="006E586F"/>
    <w:rsid w:val="006E656F"/>
    <w:rsid w:val="006E764E"/>
    <w:rsid w:val="006F00F8"/>
    <w:rsid w:val="006F0611"/>
    <w:rsid w:val="006F12F7"/>
    <w:rsid w:val="006F2CA6"/>
    <w:rsid w:val="006F335E"/>
    <w:rsid w:val="006F3592"/>
    <w:rsid w:val="006F3DF2"/>
    <w:rsid w:val="006F4249"/>
    <w:rsid w:val="006F5FF6"/>
    <w:rsid w:val="006F7796"/>
    <w:rsid w:val="007003AD"/>
    <w:rsid w:val="007008C9"/>
    <w:rsid w:val="00700AB0"/>
    <w:rsid w:val="0070252A"/>
    <w:rsid w:val="0070461F"/>
    <w:rsid w:val="00704A85"/>
    <w:rsid w:val="007064D3"/>
    <w:rsid w:val="00706B39"/>
    <w:rsid w:val="00707A2C"/>
    <w:rsid w:val="00710D89"/>
    <w:rsid w:val="00713E15"/>
    <w:rsid w:val="00714252"/>
    <w:rsid w:val="0071588E"/>
    <w:rsid w:val="00715A7A"/>
    <w:rsid w:val="007163C2"/>
    <w:rsid w:val="0071663C"/>
    <w:rsid w:val="007167A1"/>
    <w:rsid w:val="00716F4A"/>
    <w:rsid w:val="00717332"/>
    <w:rsid w:val="00717B34"/>
    <w:rsid w:val="00720134"/>
    <w:rsid w:val="00720D1C"/>
    <w:rsid w:val="00722AA2"/>
    <w:rsid w:val="00722C4D"/>
    <w:rsid w:val="00723689"/>
    <w:rsid w:val="00724627"/>
    <w:rsid w:val="007246DA"/>
    <w:rsid w:val="00725CD1"/>
    <w:rsid w:val="00726345"/>
    <w:rsid w:val="00726393"/>
    <w:rsid w:val="00726AC5"/>
    <w:rsid w:val="007277C8"/>
    <w:rsid w:val="00727C19"/>
    <w:rsid w:val="00727DE5"/>
    <w:rsid w:val="00731075"/>
    <w:rsid w:val="00731BD9"/>
    <w:rsid w:val="00731D0E"/>
    <w:rsid w:val="00731D5E"/>
    <w:rsid w:val="00732903"/>
    <w:rsid w:val="00732A60"/>
    <w:rsid w:val="007349B6"/>
    <w:rsid w:val="00734A6B"/>
    <w:rsid w:val="00734D95"/>
    <w:rsid w:val="00736A0A"/>
    <w:rsid w:val="00737418"/>
    <w:rsid w:val="0074124B"/>
    <w:rsid w:val="007447BD"/>
    <w:rsid w:val="00745E98"/>
    <w:rsid w:val="0074644C"/>
    <w:rsid w:val="0074649D"/>
    <w:rsid w:val="0074669D"/>
    <w:rsid w:val="0074696C"/>
    <w:rsid w:val="00746FDE"/>
    <w:rsid w:val="0074721E"/>
    <w:rsid w:val="00747C60"/>
    <w:rsid w:val="00750A3D"/>
    <w:rsid w:val="007516A8"/>
    <w:rsid w:val="00753464"/>
    <w:rsid w:val="0075443D"/>
    <w:rsid w:val="00754A9F"/>
    <w:rsid w:val="00754B2B"/>
    <w:rsid w:val="0075514D"/>
    <w:rsid w:val="00755AC1"/>
    <w:rsid w:val="00757530"/>
    <w:rsid w:val="00760A3B"/>
    <w:rsid w:val="00761552"/>
    <w:rsid w:val="007620C1"/>
    <w:rsid w:val="00762224"/>
    <w:rsid w:val="007632A3"/>
    <w:rsid w:val="00763DDA"/>
    <w:rsid w:val="0076435D"/>
    <w:rsid w:val="00764808"/>
    <w:rsid w:val="00766DA1"/>
    <w:rsid w:val="00766F41"/>
    <w:rsid w:val="00770886"/>
    <w:rsid w:val="00771458"/>
    <w:rsid w:val="00771827"/>
    <w:rsid w:val="007718FF"/>
    <w:rsid w:val="00772675"/>
    <w:rsid w:val="00772974"/>
    <w:rsid w:val="00773B70"/>
    <w:rsid w:val="0077476A"/>
    <w:rsid w:val="00776B36"/>
    <w:rsid w:val="0077724B"/>
    <w:rsid w:val="007772B6"/>
    <w:rsid w:val="00777382"/>
    <w:rsid w:val="00781585"/>
    <w:rsid w:val="00781AB0"/>
    <w:rsid w:val="00781EDF"/>
    <w:rsid w:val="007823B1"/>
    <w:rsid w:val="00782A7B"/>
    <w:rsid w:val="00784D94"/>
    <w:rsid w:val="007857E1"/>
    <w:rsid w:val="00785D5F"/>
    <w:rsid w:val="00787DF2"/>
    <w:rsid w:val="007911C3"/>
    <w:rsid w:val="0079201A"/>
    <w:rsid w:val="00792E3F"/>
    <w:rsid w:val="00794C69"/>
    <w:rsid w:val="00795C51"/>
    <w:rsid w:val="007965FE"/>
    <w:rsid w:val="00796D38"/>
    <w:rsid w:val="007978B0"/>
    <w:rsid w:val="00797B59"/>
    <w:rsid w:val="007A1B42"/>
    <w:rsid w:val="007A5D5B"/>
    <w:rsid w:val="007A7BAC"/>
    <w:rsid w:val="007A7E01"/>
    <w:rsid w:val="007B0DF0"/>
    <w:rsid w:val="007B205A"/>
    <w:rsid w:val="007B3AF8"/>
    <w:rsid w:val="007B5309"/>
    <w:rsid w:val="007B541B"/>
    <w:rsid w:val="007B5596"/>
    <w:rsid w:val="007B5656"/>
    <w:rsid w:val="007B56E2"/>
    <w:rsid w:val="007B5FB9"/>
    <w:rsid w:val="007B5FE7"/>
    <w:rsid w:val="007B6728"/>
    <w:rsid w:val="007B6E86"/>
    <w:rsid w:val="007B71B2"/>
    <w:rsid w:val="007B73A9"/>
    <w:rsid w:val="007C0A09"/>
    <w:rsid w:val="007C137D"/>
    <w:rsid w:val="007C39FE"/>
    <w:rsid w:val="007C6340"/>
    <w:rsid w:val="007D0F26"/>
    <w:rsid w:val="007D0F44"/>
    <w:rsid w:val="007D11E9"/>
    <w:rsid w:val="007D1EEF"/>
    <w:rsid w:val="007D2C27"/>
    <w:rsid w:val="007D352A"/>
    <w:rsid w:val="007D3FB5"/>
    <w:rsid w:val="007D4F5B"/>
    <w:rsid w:val="007D5B4D"/>
    <w:rsid w:val="007D5DD5"/>
    <w:rsid w:val="007D6715"/>
    <w:rsid w:val="007D6F56"/>
    <w:rsid w:val="007D73C0"/>
    <w:rsid w:val="007E31E5"/>
    <w:rsid w:val="007E369B"/>
    <w:rsid w:val="007E38B4"/>
    <w:rsid w:val="007E3F31"/>
    <w:rsid w:val="007E3F6D"/>
    <w:rsid w:val="007E5116"/>
    <w:rsid w:val="007E5D9B"/>
    <w:rsid w:val="007E6C93"/>
    <w:rsid w:val="007F0D30"/>
    <w:rsid w:val="007F16FC"/>
    <w:rsid w:val="007F220D"/>
    <w:rsid w:val="007F2D29"/>
    <w:rsid w:val="007F2F59"/>
    <w:rsid w:val="007F57FD"/>
    <w:rsid w:val="007F597E"/>
    <w:rsid w:val="007F6E73"/>
    <w:rsid w:val="007F7A3F"/>
    <w:rsid w:val="00802142"/>
    <w:rsid w:val="00802D62"/>
    <w:rsid w:val="00803076"/>
    <w:rsid w:val="00805248"/>
    <w:rsid w:val="00806AF7"/>
    <w:rsid w:val="008101E2"/>
    <w:rsid w:val="00810218"/>
    <w:rsid w:val="0081061F"/>
    <w:rsid w:val="00810B6A"/>
    <w:rsid w:val="00811133"/>
    <w:rsid w:val="008112E1"/>
    <w:rsid w:val="00812600"/>
    <w:rsid w:val="008129ED"/>
    <w:rsid w:val="00814435"/>
    <w:rsid w:val="00816A61"/>
    <w:rsid w:val="0082033C"/>
    <w:rsid w:val="00820EE3"/>
    <w:rsid w:val="008215BA"/>
    <w:rsid w:val="00821CD2"/>
    <w:rsid w:val="00822BAC"/>
    <w:rsid w:val="008248FD"/>
    <w:rsid w:val="00825FCC"/>
    <w:rsid w:val="0082617F"/>
    <w:rsid w:val="0082754E"/>
    <w:rsid w:val="0083142A"/>
    <w:rsid w:val="008317BB"/>
    <w:rsid w:val="008318A4"/>
    <w:rsid w:val="00831A09"/>
    <w:rsid w:val="00832C27"/>
    <w:rsid w:val="00832D72"/>
    <w:rsid w:val="00833560"/>
    <w:rsid w:val="00834106"/>
    <w:rsid w:val="0083473E"/>
    <w:rsid w:val="008354DF"/>
    <w:rsid w:val="008378D6"/>
    <w:rsid w:val="00837E68"/>
    <w:rsid w:val="008406A0"/>
    <w:rsid w:val="00841B10"/>
    <w:rsid w:val="00843243"/>
    <w:rsid w:val="008436C1"/>
    <w:rsid w:val="008445AE"/>
    <w:rsid w:val="008456D8"/>
    <w:rsid w:val="00850B60"/>
    <w:rsid w:val="00851550"/>
    <w:rsid w:val="008526BF"/>
    <w:rsid w:val="00853471"/>
    <w:rsid w:val="0085513C"/>
    <w:rsid w:val="00855774"/>
    <w:rsid w:val="00855A92"/>
    <w:rsid w:val="00855B46"/>
    <w:rsid w:val="00855DC9"/>
    <w:rsid w:val="00856260"/>
    <w:rsid w:val="00860B25"/>
    <w:rsid w:val="00861488"/>
    <w:rsid w:val="0086181F"/>
    <w:rsid w:val="00861AE7"/>
    <w:rsid w:val="00861C34"/>
    <w:rsid w:val="00861CCC"/>
    <w:rsid w:val="00863F1D"/>
    <w:rsid w:val="00865B65"/>
    <w:rsid w:val="00867507"/>
    <w:rsid w:val="00867D23"/>
    <w:rsid w:val="0087093B"/>
    <w:rsid w:val="00870F50"/>
    <w:rsid w:val="008712D9"/>
    <w:rsid w:val="00871554"/>
    <w:rsid w:val="00872538"/>
    <w:rsid w:val="0087385C"/>
    <w:rsid w:val="008738CF"/>
    <w:rsid w:val="00874A5B"/>
    <w:rsid w:val="00876077"/>
    <w:rsid w:val="00876E41"/>
    <w:rsid w:val="00880C81"/>
    <w:rsid w:val="008835EA"/>
    <w:rsid w:val="00883F11"/>
    <w:rsid w:val="0088435D"/>
    <w:rsid w:val="00884373"/>
    <w:rsid w:val="008845AB"/>
    <w:rsid w:val="00886B98"/>
    <w:rsid w:val="008875B3"/>
    <w:rsid w:val="00887F0B"/>
    <w:rsid w:val="00890115"/>
    <w:rsid w:val="00893A78"/>
    <w:rsid w:val="00895C5E"/>
    <w:rsid w:val="008966FD"/>
    <w:rsid w:val="008A1061"/>
    <w:rsid w:val="008A11A9"/>
    <w:rsid w:val="008A1299"/>
    <w:rsid w:val="008A1765"/>
    <w:rsid w:val="008A4B3F"/>
    <w:rsid w:val="008A5EE9"/>
    <w:rsid w:val="008A64E9"/>
    <w:rsid w:val="008A705E"/>
    <w:rsid w:val="008B0291"/>
    <w:rsid w:val="008B033C"/>
    <w:rsid w:val="008B0C5B"/>
    <w:rsid w:val="008B146D"/>
    <w:rsid w:val="008B3177"/>
    <w:rsid w:val="008B3CE0"/>
    <w:rsid w:val="008B49BB"/>
    <w:rsid w:val="008B5911"/>
    <w:rsid w:val="008B5F0E"/>
    <w:rsid w:val="008B60F0"/>
    <w:rsid w:val="008B6341"/>
    <w:rsid w:val="008C064F"/>
    <w:rsid w:val="008C0660"/>
    <w:rsid w:val="008C2DE6"/>
    <w:rsid w:val="008C3108"/>
    <w:rsid w:val="008C485A"/>
    <w:rsid w:val="008C4D06"/>
    <w:rsid w:val="008C5661"/>
    <w:rsid w:val="008C6231"/>
    <w:rsid w:val="008C6E63"/>
    <w:rsid w:val="008C712A"/>
    <w:rsid w:val="008D1769"/>
    <w:rsid w:val="008D2294"/>
    <w:rsid w:val="008D24A0"/>
    <w:rsid w:val="008D4CFA"/>
    <w:rsid w:val="008D56E5"/>
    <w:rsid w:val="008D5EBA"/>
    <w:rsid w:val="008D7ED1"/>
    <w:rsid w:val="008E0048"/>
    <w:rsid w:val="008E0561"/>
    <w:rsid w:val="008E1726"/>
    <w:rsid w:val="008E1F7C"/>
    <w:rsid w:val="008E2874"/>
    <w:rsid w:val="008E421E"/>
    <w:rsid w:val="008E6371"/>
    <w:rsid w:val="008F22AD"/>
    <w:rsid w:val="008F28F2"/>
    <w:rsid w:val="008F2FBC"/>
    <w:rsid w:val="008F3532"/>
    <w:rsid w:val="008F371A"/>
    <w:rsid w:val="008F541D"/>
    <w:rsid w:val="008F7079"/>
    <w:rsid w:val="008F76D9"/>
    <w:rsid w:val="00901AAF"/>
    <w:rsid w:val="00901E8A"/>
    <w:rsid w:val="00902D23"/>
    <w:rsid w:val="00902D97"/>
    <w:rsid w:val="00903FAA"/>
    <w:rsid w:val="00905F56"/>
    <w:rsid w:val="00906726"/>
    <w:rsid w:val="00906CDE"/>
    <w:rsid w:val="00910FCF"/>
    <w:rsid w:val="009112B1"/>
    <w:rsid w:val="0091296A"/>
    <w:rsid w:val="009134F1"/>
    <w:rsid w:val="00913FF8"/>
    <w:rsid w:val="009140DE"/>
    <w:rsid w:val="00914950"/>
    <w:rsid w:val="00915690"/>
    <w:rsid w:val="00916D7B"/>
    <w:rsid w:val="00917132"/>
    <w:rsid w:val="00921635"/>
    <w:rsid w:val="00922E55"/>
    <w:rsid w:val="00924D3F"/>
    <w:rsid w:val="00925000"/>
    <w:rsid w:val="00926F29"/>
    <w:rsid w:val="00927028"/>
    <w:rsid w:val="00930C93"/>
    <w:rsid w:val="009311D5"/>
    <w:rsid w:val="009316FF"/>
    <w:rsid w:val="00931E15"/>
    <w:rsid w:val="00935429"/>
    <w:rsid w:val="00937588"/>
    <w:rsid w:val="009376D7"/>
    <w:rsid w:val="00940C4E"/>
    <w:rsid w:val="00940DE1"/>
    <w:rsid w:val="0094300D"/>
    <w:rsid w:val="009435B4"/>
    <w:rsid w:val="0094507A"/>
    <w:rsid w:val="00945500"/>
    <w:rsid w:val="00947CF8"/>
    <w:rsid w:val="00953A76"/>
    <w:rsid w:val="00953BF9"/>
    <w:rsid w:val="00953E07"/>
    <w:rsid w:val="00957782"/>
    <w:rsid w:val="0096002C"/>
    <w:rsid w:val="00960CE8"/>
    <w:rsid w:val="00961D69"/>
    <w:rsid w:val="0096283B"/>
    <w:rsid w:val="00963283"/>
    <w:rsid w:val="00965283"/>
    <w:rsid w:val="00966022"/>
    <w:rsid w:val="00966B4E"/>
    <w:rsid w:val="00966CFA"/>
    <w:rsid w:val="00970426"/>
    <w:rsid w:val="00970497"/>
    <w:rsid w:val="00970AA8"/>
    <w:rsid w:val="009719CA"/>
    <w:rsid w:val="009719F4"/>
    <w:rsid w:val="00971A6F"/>
    <w:rsid w:val="00974ACF"/>
    <w:rsid w:val="0097587B"/>
    <w:rsid w:val="00977910"/>
    <w:rsid w:val="00980C8D"/>
    <w:rsid w:val="009814F9"/>
    <w:rsid w:val="0098238C"/>
    <w:rsid w:val="00984107"/>
    <w:rsid w:val="009853A5"/>
    <w:rsid w:val="009857D4"/>
    <w:rsid w:val="00985D8D"/>
    <w:rsid w:val="0098631E"/>
    <w:rsid w:val="00986887"/>
    <w:rsid w:val="00986DD9"/>
    <w:rsid w:val="00991659"/>
    <w:rsid w:val="0099236B"/>
    <w:rsid w:val="0099238F"/>
    <w:rsid w:val="00992977"/>
    <w:rsid w:val="00992A5C"/>
    <w:rsid w:val="009940ED"/>
    <w:rsid w:val="00994518"/>
    <w:rsid w:val="00994DB6"/>
    <w:rsid w:val="00995BCA"/>
    <w:rsid w:val="0099625F"/>
    <w:rsid w:val="00997743"/>
    <w:rsid w:val="009A0B76"/>
    <w:rsid w:val="009A227C"/>
    <w:rsid w:val="009A3A66"/>
    <w:rsid w:val="009B1DC3"/>
    <w:rsid w:val="009B23DF"/>
    <w:rsid w:val="009B2F0C"/>
    <w:rsid w:val="009B6AEE"/>
    <w:rsid w:val="009C03EE"/>
    <w:rsid w:val="009D0766"/>
    <w:rsid w:val="009D0B0A"/>
    <w:rsid w:val="009D11BA"/>
    <w:rsid w:val="009D1235"/>
    <w:rsid w:val="009D1F99"/>
    <w:rsid w:val="009D2369"/>
    <w:rsid w:val="009D27EA"/>
    <w:rsid w:val="009D2C0D"/>
    <w:rsid w:val="009D3807"/>
    <w:rsid w:val="009D42F9"/>
    <w:rsid w:val="009D46F3"/>
    <w:rsid w:val="009D4FBB"/>
    <w:rsid w:val="009D5CA2"/>
    <w:rsid w:val="009D5FBE"/>
    <w:rsid w:val="009D647F"/>
    <w:rsid w:val="009D66E7"/>
    <w:rsid w:val="009D6F8D"/>
    <w:rsid w:val="009D75DD"/>
    <w:rsid w:val="009E111A"/>
    <w:rsid w:val="009E2535"/>
    <w:rsid w:val="009E4336"/>
    <w:rsid w:val="009E4351"/>
    <w:rsid w:val="009E46E0"/>
    <w:rsid w:val="009E5DC0"/>
    <w:rsid w:val="009E6B5E"/>
    <w:rsid w:val="009E6F13"/>
    <w:rsid w:val="009E72E3"/>
    <w:rsid w:val="009F07B4"/>
    <w:rsid w:val="009F0BAC"/>
    <w:rsid w:val="009F0D63"/>
    <w:rsid w:val="009F11D1"/>
    <w:rsid w:val="009F4208"/>
    <w:rsid w:val="009F5420"/>
    <w:rsid w:val="009F5CF7"/>
    <w:rsid w:val="009F6A13"/>
    <w:rsid w:val="00A00743"/>
    <w:rsid w:val="00A0099F"/>
    <w:rsid w:val="00A0135D"/>
    <w:rsid w:val="00A0275D"/>
    <w:rsid w:val="00A0422D"/>
    <w:rsid w:val="00A05670"/>
    <w:rsid w:val="00A05EEB"/>
    <w:rsid w:val="00A0654F"/>
    <w:rsid w:val="00A072F1"/>
    <w:rsid w:val="00A07E68"/>
    <w:rsid w:val="00A10E32"/>
    <w:rsid w:val="00A11849"/>
    <w:rsid w:val="00A11B0E"/>
    <w:rsid w:val="00A125DF"/>
    <w:rsid w:val="00A13D3F"/>
    <w:rsid w:val="00A13FA3"/>
    <w:rsid w:val="00A17AB5"/>
    <w:rsid w:val="00A17DEF"/>
    <w:rsid w:val="00A2103A"/>
    <w:rsid w:val="00A220C5"/>
    <w:rsid w:val="00A23042"/>
    <w:rsid w:val="00A24E6D"/>
    <w:rsid w:val="00A253E0"/>
    <w:rsid w:val="00A2599C"/>
    <w:rsid w:val="00A267BB"/>
    <w:rsid w:val="00A26A07"/>
    <w:rsid w:val="00A26EEA"/>
    <w:rsid w:val="00A30217"/>
    <w:rsid w:val="00A30504"/>
    <w:rsid w:val="00A309D6"/>
    <w:rsid w:val="00A30AA1"/>
    <w:rsid w:val="00A30C57"/>
    <w:rsid w:val="00A31595"/>
    <w:rsid w:val="00A3282D"/>
    <w:rsid w:val="00A329A5"/>
    <w:rsid w:val="00A32ED6"/>
    <w:rsid w:val="00A3562F"/>
    <w:rsid w:val="00A359C7"/>
    <w:rsid w:val="00A37102"/>
    <w:rsid w:val="00A378C0"/>
    <w:rsid w:val="00A37991"/>
    <w:rsid w:val="00A4183E"/>
    <w:rsid w:val="00A41D0F"/>
    <w:rsid w:val="00A42EE8"/>
    <w:rsid w:val="00A437BE"/>
    <w:rsid w:val="00A43857"/>
    <w:rsid w:val="00A43B7E"/>
    <w:rsid w:val="00A43DF4"/>
    <w:rsid w:val="00A43EE9"/>
    <w:rsid w:val="00A44CE4"/>
    <w:rsid w:val="00A45D0C"/>
    <w:rsid w:val="00A4720E"/>
    <w:rsid w:val="00A50333"/>
    <w:rsid w:val="00A50AA5"/>
    <w:rsid w:val="00A510D5"/>
    <w:rsid w:val="00A51803"/>
    <w:rsid w:val="00A523E2"/>
    <w:rsid w:val="00A52687"/>
    <w:rsid w:val="00A53C6E"/>
    <w:rsid w:val="00A54A07"/>
    <w:rsid w:val="00A54BD4"/>
    <w:rsid w:val="00A5629B"/>
    <w:rsid w:val="00A56B8A"/>
    <w:rsid w:val="00A56CAE"/>
    <w:rsid w:val="00A61AC3"/>
    <w:rsid w:val="00A62320"/>
    <w:rsid w:val="00A62678"/>
    <w:rsid w:val="00A63990"/>
    <w:rsid w:val="00A6573F"/>
    <w:rsid w:val="00A65877"/>
    <w:rsid w:val="00A65892"/>
    <w:rsid w:val="00A677FC"/>
    <w:rsid w:val="00A744FA"/>
    <w:rsid w:val="00A757D5"/>
    <w:rsid w:val="00A76FA9"/>
    <w:rsid w:val="00A773EE"/>
    <w:rsid w:val="00A80818"/>
    <w:rsid w:val="00A81848"/>
    <w:rsid w:val="00A81C23"/>
    <w:rsid w:val="00A8272A"/>
    <w:rsid w:val="00A84A86"/>
    <w:rsid w:val="00A8662A"/>
    <w:rsid w:val="00A8693D"/>
    <w:rsid w:val="00A86EE8"/>
    <w:rsid w:val="00A91576"/>
    <w:rsid w:val="00A9433E"/>
    <w:rsid w:val="00A95B4D"/>
    <w:rsid w:val="00A95F90"/>
    <w:rsid w:val="00A966FC"/>
    <w:rsid w:val="00A96E5A"/>
    <w:rsid w:val="00A96FA1"/>
    <w:rsid w:val="00A97612"/>
    <w:rsid w:val="00A9762D"/>
    <w:rsid w:val="00A97A19"/>
    <w:rsid w:val="00AA0689"/>
    <w:rsid w:val="00AA099B"/>
    <w:rsid w:val="00AA0C64"/>
    <w:rsid w:val="00AA1B4F"/>
    <w:rsid w:val="00AA3BE8"/>
    <w:rsid w:val="00AA4341"/>
    <w:rsid w:val="00AA506E"/>
    <w:rsid w:val="00AA6143"/>
    <w:rsid w:val="00AA6A03"/>
    <w:rsid w:val="00AA7A1B"/>
    <w:rsid w:val="00AB0F78"/>
    <w:rsid w:val="00AB2F8A"/>
    <w:rsid w:val="00AB312E"/>
    <w:rsid w:val="00AB4A35"/>
    <w:rsid w:val="00AB4E97"/>
    <w:rsid w:val="00AB589B"/>
    <w:rsid w:val="00AC0C8D"/>
    <w:rsid w:val="00AC0E4E"/>
    <w:rsid w:val="00AC12BB"/>
    <w:rsid w:val="00AC2CCE"/>
    <w:rsid w:val="00AC406B"/>
    <w:rsid w:val="00AC4E6D"/>
    <w:rsid w:val="00AC546E"/>
    <w:rsid w:val="00AC5A90"/>
    <w:rsid w:val="00AC7242"/>
    <w:rsid w:val="00AD085E"/>
    <w:rsid w:val="00AD0E33"/>
    <w:rsid w:val="00AD1A09"/>
    <w:rsid w:val="00AD28E4"/>
    <w:rsid w:val="00AD30F2"/>
    <w:rsid w:val="00AD3B31"/>
    <w:rsid w:val="00AD44F5"/>
    <w:rsid w:val="00AD4FF5"/>
    <w:rsid w:val="00AD500C"/>
    <w:rsid w:val="00AD5083"/>
    <w:rsid w:val="00AD52F9"/>
    <w:rsid w:val="00AD5732"/>
    <w:rsid w:val="00AD6E73"/>
    <w:rsid w:val="00AD7733"/>
    <w:rsid w:val="00AD7E9B"/>
    <w:rsid w:val="00AE007E"/>
    <w:rsid w:val="00AE14C6"/>
    <w:rsid w:val="00AE161F"/>
    <w:rsid w:val="00AE254E"/>
    <w:rsid w:val="00AE26D7"/>
    <w:rsid w:val="00AE28CF"/>
    <w:rsid w:val="00AE2F69"/>
    <w:rsid w:val="00AE3070"/>
    <w:rsid w:val="00AE4DFC"/>
    <w:rsid w:val="00AE5907"/>
    <w:rsid w:val="00AE6B42"/>
    <w:rsid w:val="00AE6EC7"/>
    <w:rsid w:val="00AE729E"/>
    <w:rsid w:val="00AE73B3"/>
    <w:rsid w:val="00AE7F55"/>
    <w:rsid w:val="00AF1E82"/>
    <w:rsid w:val="00AF22D5"/>
    <w:rsid w:val="00AF23AD"/>
    <w:rsid w:val="00AF3513"/>
    <w:rsid w:val="00AF42CC"/>
    <w:rsid w:val="00AF482D"/>
    <w:rsid w:val="00AF4E25"/>
    <w:rsid w:val="00AF6309"/>
    <w:rsid w:val="00AF7BE6"/>
    <w:rsid w:val="00AF7CDC"/>
    <w:rsid w:val="00B01AEA"/>
    <w:rsid w:val="00B037B1"/>
    <w:rsid w:val="00B05FBE"/>
    <w:rsid w:val="00B076C2"/>
    <w:rsid w:val="00B11E0A"/>
    <w:rsid w:val="00B1290B"/>
    <w:rsid w:val="00B13D35"/>
    <w:rsid w:val="00B13FE2"/>
    <w:rsid w:val="00B14DF8"/>
    <w:rsid w:val="00B1600C"/>
    <w:rsid w:val="00B16138"/>
    <w:rsid w:val="00B17408"/>
    <w:rsid w:val="00B20826"/>
    <w:rsid w:val="00B214C4"/>
    <w:rsid w:val="00B2236A"/>
    <w:rsid w:val="00B23A11"/>
    <w:rsid w:val="00B23C5F"/>
    <w:rsid w:val="00B241FE"/>
    <w:rsid w:val="00B2470F"/>
    <w:rsid w:val="00B248BA"/>
    <w:rsid w:val="00B25347"/>
    <w:rsid w:val="00B25475"/>
    <w:rsid w:val="00B25ABE"/>
    <w:rsid w:val="00B26185"/>
    <w:rsid w:val="00B2678D"/>
    <w:rsid w:val="00B2786E"/>
    <w:rsid w:val="00B316CC"/>
    <w:rsid w:val="00B31E9A"/>
    <w:rsid w:val="00B324A2"/>
    <w:rsid w:val="00B3345E"/>
    <w:rsid w:val="00B34AFD"/>
    <w:rsid w:val="00B34DEE"/>
    <w:rsid w:val="00B35A5E"/>
    <w:rsid w:val="00B35FEC"/>
    <w:rsid w:val="00B3671F"/>
    <w:rsid w:val="00B3776F"/>
    <w:rsid w:val="00B415DF"/>
    <w:rsid w:val="00B41609"/>
    <w:rsid w:val="00B41B91"/>
    <w:rsid w:val="00B43E35"/>
    <w:rsid w:val="00B45EFE"/>
    <w:rsid w:val="00B45F4D"/>
    <w:rsid w:val="00B46575"/>
    <w:rsid w:val="00B47D11"/>
    <w:rsid w:val="00B5064A"/>
    <w:rsid w:val="00B5096B"/>
    <w:rsid w:val="00B50AB9"/>
    <w:rsid w:val="00B53C8C"/>
    <w:rsid w:val="00B5490B"/>
    <w:rsid w:val="00B550C6"/>
    <w:rsid w:val="00B55470"/>
    <w:rsid w:val="00B56CDE"/>
    <w:rsid w:val="00B61660"/>
    <w:rsid w:val="00B61A5B"/>
    <w:rsid w:val="00B6257A"/>
    <w:rsid w:val="00B626BE"/>
    <w:rsid w:val="00B62D0D"/>
    <w:rsid w:val="00B63F2B"/>
    <w:rsid w:val="00B64800"/>
    <w:rsid w:val="00B66E57"/>
    <w:rsid w:val="00B67641"/>
    <w:rsid w:val="00B7110B"/>
    <w:rsid w:val="00B7132B"/>
    <w:rsid w:val="00B713D4"/>
    <w:rsid w:val="00B71578"/>
    <w:rsid w:val="00B71793"/>
    <w:rsid w:val="00B71E94"/>
    <w:rsid w:val="00B7611B"/>
    <w:rsid w:val="00B80A99"/>
    <w:rsid w:val="00B828E4"/>
    <w:rsid w:val="00B83374"/>
    <w:rsid w:val="00B8337D"/>
    <w:rsid w:val="00B8445E"/>
    <w:rsid w:val="00B84BD1"/>
    <w:rsid w:val="00B84F57"/>
    <w:rsid w:val="00B85290"/>
    <w:rsid w:val="00B872FD"/>
    <w:rsid w:val="00B90CB9"/>
    <w:rsid w:val="00B91D20"/>
    <w:rsid w:val="00B922C4"/>
    <w:rsid w:val="00B92ADF"/>
    <w:rsid w:val="00B93962"/>
    <w:rsid w:val="00B951E4"/>
    <w:rsid w:val="00B968C0"/>
    <w:rsid w:val="00B96A5E"/>
    <w:rsid w:val="00B96E4B"/>
    <w:rsid w:val="00B96FE0"/>
    <w:rsid w:val="00B9711B"/>
    <w:rsid w:val="00BA290B"/>
    <w:rsid w:val="00BA2D98"/>
    <w:rsid w:val="00BA3176"/>
    <w:rsid w:val="00BA41C7"/>
    <w:rsid w:val="00BA64A4"/>
    <w:rsid w:val="00BA763F"/>
    <w:rsid w:val="00BB0BE5"/>
    <w:rsid w:val="00BB0D29"/>
    <w:rsid w:val="00BB0E06"/>
    <w:rsid w:val="00BB2D12"/>
    <w:rsid w:val="00BB3F2C"/>
    <w:rsid w:val="00BB51B5"/>
    <w:rsid w:val="00BB533E"/>
    <w:rsid w:val="00BB5649"/>
    <w:rsid w:val="00BB6723"/>
    <w:rsid w:val="00BB79E2"/>
    <w:rsid w:val="00BB7F5B"/>
    <w:rsid w:val="00BC038E"/>
    <w:rsid w:val="00BC0613"/>
    <w:rsid w:val="00BC0F90"/>
    <w:rsid w:val="00BC1DFE"/>
    <w:rsid w:val="00BC25DF"/>
    <w:rsid w:val="00BC2A49"/>
    <w:rsid w:val="00BC34EE"/>
    <w:rsid w:val="00BC3B2C"/>
    <w:rsid w:val="00BC4946"/>
    <w:rsid w:val="00BC6114"/>
    <w:rsid w:val="00BC6A0D"/>
    <w:rsid w:val="00BD0B41"/>
    <w:rsid w:val="00BD0CFE"/>
    <w:rsid w:val="00BD16DF"/>
    <w:rsid w:val="00BD4179"/>
    <w:rsid w:val="00BD5F9E"/>
    <w:rsid w:val="00BE08C8"/>
    <w:rsid w:val="00BE24A7"/>
    <w:rsid w:val="00BE4374"/>
    <w:rsid w:val="00BE46D5"/>
    <w:rsid w:val="00BE499A"/>
    <w:rsid w:val="00BE5C4F"/>
    <w:rsid w:val="00BE67CE"/>
    <w:rsid w:val="00BE6840"/>
    <w:rsid w:val="00BE6C3D"/>
    <w:rsid w:val="00BE7B33"/>
    <w:rsid w:val="00BE7F4E"/>
    <w:rsid w:val="00BF19F9"/>
    <w:rsid w:val="00BF1F52"/>
    <w:rsid w:val="00BF22D6"/>
    <w:rsid w:val="00BF2448"/>
    <w:rsid w:val="00BF33DC"/>
    <w:rsid w:val="00BF4000"/>
    <w:rsid w:val="00BF4A26"/>
    <w:rsid w:val="00BF4B8B"/>
    <w:rsid w:val="00BF5692"/>
    <w:rsid w:val="00BF59DB"/>
    <w:rsid w:val="00BF5AF4"/>
    <w:rsid w:val="00BF6833"/>
    <w:rsid w:val="00BF6CE3"/>
    <w:rsid w:val="00BF6E8F"/>
    <w:rsid w:val="00BF7004"/>
    <w:rsid w:val="00BF76B1"/>
    <w:rsid w:val="00C00C44"/>
    <w:rsid w:val="00C01314"/>
    <w:rsid w:val="00C02E74"/>
    <w:rsid w:val="00C033FF"/>
    <w:rsid w:val="00C03782"/>
    <w:rsid w:val="00C03800"/>
    <w:rsid w:val="00C03BC6"/>
    <w:rsid w:val="00C04D67"/>
    <w:rsid w:val="00C06569"/>
    <w:rsid w:val="00C06EF2"/>
    <w:rsid w:val="00C07C64"/>
    <w:rsid w:val="00C1069B"/>
    <w:rsid w:val="00C11734"/>
    <w:rsid w:val="00C128BE"/>
    <w:rsid w:val="00C13B74"/>
    <w:rsid w:val="00C1424F"/>
    <w:rsid w:val="00C21D7F"/>
    <w:rsid w:val="00C22AEE"/>
    <w:rsid w:val="00C23D99"/>
    <w:rsid w:val="00C243D4"/>
    <w:rsid w:val="00C2456E"/>
    <w:rsid w:val="00C25E01"/>
    <w:rsid w:val="00C25F39"/>
    <w:rsid w:val="00C272D6"/>
    <w:rsid w:val="00C30AE2"/>
    <w:rsid w:val="00C332BD"/>
    <w:rsid w:val="00C33971"/>
    <w:rsid w:val="00C33CD8"/>
    <w:rsid w:val="00C352E4"/>
    <w:rsid w:val="00C353D2"/>
    <w:rsid w:val="00C358C6"/>
    <w:rsid w:val="00C35A43"/>
    <w:rsid w:val="00C372F9"/>
    <w:rsid w:val="00C379CA"/>
    <w:rsid w:val="00C37ED5"/>
    <w:rsid w:val="00C403B7"/>
    <w:rsid w:val="00C40850"/>
    <w:rsid w:val="00C41ABA"/>
    <w:rsid w:val="00C44E13"/>
    <w:rsid w:val="00C44EB5"/>
    <w:rsid w:val="00C477EA"/>
    <w:rsid w:val="00C478A5"/>
    <w:rsid w:val="00C50FD1"/>
    <w:rsid w:val="00C52742"/>
    <w:rsid w:val="00C52A4E"/>
    <w:rsid w:val="00C54782"/>
    <w:rsid w:val="00C54A57"/>
    <w:rsid w:val="00C56115"/>
    <w:rsid w:val="00C561B3"/>
    <w:rsid w:val="00C57456"/>
    <w:rsid w:val="00C576CA"/>
    <w:rsid w:val="00C605D0"/>
    <w:rsid w:val="00C60CA7"/>
    <w:rsid w:val="00C6228E"/>
    <w:rsid w:val="00C632B3"/>
    <w:rsid w:val="00C63F15"/>
    <w:rsid w:val="00C64690"/>
    <w:rsid w:val="00C64AFA"/>
    <w:rsid w:val="00C65578"/>
    <w:rsid w:val="00C67656"/>
    <w:rsid w:val="00C706DA"/>
    <w:rsid w:val="00C709ED"/>
    <w:rsid w:val="00C70AD6"/>
    <w:rsid w:val="00C718D9"/>
    <w:rsid w:val="00C71C74"/>
    <w:rsid w:val="00C72238"/>
    <w:rsid w:val="00C74757"/>
    <w:rsid w:val="00C77B4A"/>
    <w:rsid w:val="00C77F1C"/>
    <w:rsid w:val="00C80B97"/>
    <w:rsid w:val="00C80BAB"/>
    <w:rsid w:val="00C80DA0"/>
    <w:rsid w:val="00C81CF5"/>
    <w:rsid w:val="00C833BC"/>
    <w:rsid w:val="00C8362A"/>
    <w:rsid w:val="00C8468B"/>
    <w:rsid w:val="00C863CA"/>
    <w:rsid w:val="00C864AD"/>
    <w:rsid w:val="00C87AD0"/>
    <w:rsid w:val="00C9192E"/>
    <w:rsid w:val="00C92DB1"/>
    <w:rsid w:val="00C958A1"/>
    <w:rsid w:val="00C95C04"/>
    <w:rsid w:val="00C963EA"/>
    <w:rsid w:val="00CA15C5"/>
    <w:rsid w:val="00CA1B20"/>
    <w:rsid w:val="00CA1CA2"/>
    <w:rsid w:val="00CA2DAD"/>
    <w:rsid w:val="00CA2FE9"/>
    <w:rsid w:val="00CA3897"/>
    <w:rsid w:val="00CA655E"/>
    <w:rsid w:val="00CA6A56"/>
    <w:rsid w:val="00CA7F96"/>
    <w:rsid w:val="00CB525E"/>
    <w:rsid w:val="00CB5FEC"/>
    <w:rsid w:val="00CB62B2"/>
    <w:rsid w:val="00CB6678"/>
    <w:rsid w:val="00CB73B5"/>
    <w:rsid w:val="00CB771D"/>
    <w:rsid w:val="00CC16C8"/>
    <w:rsid w:val="00CC1A59"/>
    <w:rsid w:val="00CC4162"/>
    <w:rsid w:val="00CC43C3"/>
    <w:rsid w:val="00CC564E"/>
    <w:rsid w:val="00CC58DE"/>
    <w:rsid w:val="00CC6305"/>
    <w:rsid w:val="00CC6FFA"/>
    <w:rsid w:val="00CC71E8"/>
    <w:rsid w:val="00CC7D95"/>
    <w:rsid w:val="00CD0F1C"/>
    <w:rsid w:val="00CD1054"/>
    <w:rsid w:val="00CD1ABE"/>
    <w:rsid w:val="00CD295B"/>
    <w:rsid w:val="00CD30A7"/>
    <w:rsid w:val="00CD39D5"/>
    <w:rsid w:val="00CD3BC9"/>
    <w:rsid w:val="00CD3CE3"/>
    <w:rsid w:val="00CD3E4A"/>
    <w:rsid w:val="00CD73D5"/>
    <w:rsid w:val="00CE1030"/>
    <w:rsid w:val="00CE1D2A"/>
    <w:rsid w:val="00CE2C69"/>
    <w:rsid w:val="00CE36E6"/>
    <w:rsid w:val="00CE5251"/>
    <w:rsid w:val="00CE69F5"/>
    <w:rsid w:val="00CE6C02"/>
    <w:rsid w:val="00CF011E"/>
    <w:rsid w:val="00CF181E"/>
    <w:rsid w:val="00CF2C5F"/>
    <w:rsid w:val="00CF3700"/>
    <w:rsid w:val="00CF3AE8"/>
    <w:rsid w:val="00CF4889"/>
    <w:rsid w:val="00CF4C8E"/>
    <w:rsid w:val="00CF4E18"/>
    <w:rsid w:val="00CF6309"/>
    <w:rsid w:val="00D003C5"/>
    <w:rsid w:val="00D004A3"/>
    <w:rsid w:val="00D00C2C"/>
    <w:rsid w:val="00D02CF8"/>
    <w:rsid w:val="00D02DFB"/>
    <w:rsid w:val="00D041FE"/>
    <w:rsid w:val="00D05166"/>
    <w:rsid w:val="00D05915"/>
    <w:rsid w:val="00D06862"/>
    <w:rsid w:val="00D07650"/>
    <w:rsid w:val="00D0783B"/>
    <w:rsid w:val="00D07A1C"/>
    <w:rsid w:val="00D101E0"/>
    <w:rsid w:val="00D107B3"/>
    <w:rsid w:val="00D11424"/>
    <w:rsid w:val="00D1147A"/>
    <w:rsid w:val="00D11D6D"/>
    <w:rsid w:val="00D12D24"/>
    <w:rsid w:val="00D13096"/>
    <w:rsid w:val="00D137C1"/>
    <w:rsid w:val="00D148C6"/>
    <w:rsid w:val="00D15E7B"/>
    <w:rsid w:val="00D165C9"/>
    <w:rsid w:val="00D16626"/>
    <w:rsid w:val="00D16A91"/>
    <w:rsid w:val="00D16B64"/>
    <w:rsid w:val="00D20011"/>
    <w:rsid w:val="00D205F6"/>
    <w:rsid w:val="00D21F98"/>
    <w:rsid w:val="00D23D18"/>
    <w:rsid w:val="00D245E0"/>
    <w:rsid w:val="00D26847"/>
    <w:rsid w:val="00D27200"/>
    <w:rsid w:val="00D27B0A"/>
    <w:rsid w:val="00D306B9"/>
    <w:rsid w:val="00D33227"/>
    <w:rsid w:val="00D33777"/>
    <w:rsid w:val="00D339AB"/>
    <w:rsid w:val="00D34057"/>
    <w:rsid w:val="00D3682E"/>
    <w:rsid w:val="00D40CE5"/>
    <w:rsid w:val="00D44391"/>
    <w:rsid w:val="00D448FF"/>
    <w:rsid w:val="00D46823"/>
    <w:rsid w:val="00D468BC"/>
    <w:rsid w:val="00D47717"/>
    <w:rsid w:val="00D47A86"/>
    <w:rsid w:val="00D502EA"/>
    <w:rsid w:val="00D52539"/>
    <w:rsid w:val="00D5264C"/>
    <w:rsid w:val="00D52686"/>
    <w:rsid w:val="00D54C4D"/>
    <w:rsid w:val="00D551F2"/>
    <w:rsid w:val="00D5692D"/>
    <w:rsid w:val="00D61A95"/>
    <w:rsid w:val="00D642EB"/>
    <w:rsid w:val="00D64AA0"/>
    <w:rsid w:val="00D653D4"/>
    <w:rsid w:val="00D65DE7"/>
    <w:rsid w:val="00D65F83"/>
    <w:rsid w:val="00D718DD"/>
    <w:rsid w:val="00D72B8D"/>
    <w:rsid w:val="00D72E32"/>
    <w:rsid w:val="00D72E62"/>
    <w:rsid w:val="00D737C2"/>
    <w:rsid w:val="00D73986"/>
    <w:rsid w:val="00D73C5F"/>
    <w:rsid w:val="00D742F8"/>
    <w:rsid w:val="00D752FB"/>
    <w:rsid w:val="00D7535B"/>
    <w:rsid w:val="00D757FC"/>
    <w:rsid w:val="00D75FC0"/>
    <w:rsid w:val="00D76B4F"/>
    <w:rsid w:val="00D7726D"/>
    <w:rsid w:val="00D812E8"/>
    <w:rsid w:val="00D83FC6"/>
    <w:rsid w:val="00D8427A"/>
    <w:rsid w:val="00D84BDB"/>
    <w:rsid w:val="00D85AD6"/>
    <w:rsid w:val="00D861F6"/>
    <w:rsid w:val="00D8718B"/>
    <w:rsid w:val="00D87571"/>
    <w:rsid w:val="00D87DD8"/>
    <w:rsid w:val="00D90EC1"/>
    <w:rsid w:val="00D9208D"/>
    <w:rsid w:val="00D92774"/>
    <w:rsid w:val="00D93B67"/>
    <w:rsid w:val="00D946ED"/>
    <w:rsid w:val="00D96729"/>
    <w:rsid w:val="00DA13D5"/>
    <w:rsid w:val="00DA2959"/>
    <w:rsid w:val="00DA2A0A"/>
    <w:rsid w:val="00DA404B"/>
    <w:rsid w:val="00DA40BB"/>
    <w:rsid w:val="00DA453D"/>
    <w:rsid w:val="00DB011F"/>
    <w:rsid w:val="00DB0AF8"/>
    <w:rsid w:val="00DB1274"/>
    <w:rsid w:val="00DB2ACA"/>
    <w:rsid w:val="00DB2EE5"/>
    <w:rsid w:val="00DB2FD6"/>
    <w:rsid w:val="00DB4951"/>
    <w:rsid w:val="00DB533D"/>
    <w:rsid w:val="00DB6346"/>
    <w:rsid w:val="00DB7A72"/>
    <w:rsid w:val="00DC09F6"/>
    <w:rsid w:val="00DC1534"/>
    <w:rsid w:val="00DC18F2"/>
    <w:rsid w:val="00DC319F"/>
    <w:rsid w:val="00DC3C5F"/>
    <w:rsid w:val="00DC45FD"/>
    <w:rsid w:val="00DC4AFF"/>
    <w:rsid w:val="00DC4C72"/>
    <w:rsid w:val="00DC5780"/>
    <w:rsid w:val="00DD05E6"/>
    <w:rsid w:val="00DD2A28"/>
    <w:rsid w:val="00DD3D6F"/>
    <w:rsid w:val="00DD3E6E"/>
    <w:rsid w:val="00DD54D8"/>
    <w:rsid w:val="00DD586C"/>
    <w:rsid w:val="00DD5AEF"/>
    <w:rsid w:val="00DD7E05"/>
    <w:rsid w:val="00DE0894"/>
    <w:rsid w:val="00DE10AB"/>
    <w:rsid w:val="00DE54FA"/>
    <w:rsid w:val="00DE5E7F"/>
    <w:rsid w:val="00DE72F7"/>
    <w:rsid w:val="00DE7600"/>
    <w:rsid w:val="00DE7F1A"/>
    <w:rsid w:val="00DF06BE"/>
    <w:rsid w:val="00DF0881"/>
    <w:rsid w:val="00DF2502"/>
    <w:rsid w:val="00DF3B7F"/>
    <w:rsid w:val="00DF405A"/>
    <w:rsid w:val="00DF4612"/>
    <w:rsid w:val="00DF5028"/>
    <w:rsid w:val="00DF52AC"/>
    <w:rsid w:val="00DF53C2"/>
    <w:rsid w:val="00DF7DDC"/>
    <w:rsid w:val="00DF7EED"/>
    <w:rsid w:val="00DF7EF8"/>
    <w:rsid w:val="00E006D3"/>
    <w:rsid w:val="00E019CC"/>
    <w:rsid w:val="00E0202E"/>
    <w:rsid w:val="00E021AB"/>
    <w:rsid w:val="00E022B2"/>
    <w:rsid w:val="00E02732"/>
    <w:rsid w:val="00E03970"/>
    <w:rsid w:val="00E03CDC"/>
    <w:rsid w:val="00E1019B"/>
    <w:rsid w:val="00E106C9"/>
    <w:rsid w:val="00E10F66"/>
    <w:rsid w:val="00E113CA"/>
    <w:rsid w:val="00E11F90"/>
    <w:rsid w:val="00E1233B"/>
    <w:rsid w:val="00E12AEB"/>
    <w:rsid w:val="00E12D81"/>
    <w:rsid w:val="00E136B9"/>
    <w:rsid w:val="00E15735"/>
    <w:rsid w:val="00E1634D"/>
    <w:rsid w:val="00E163B4"/>
    <w:rsid w:val="00E16435"/>
    <w:rsid w:val="00E20D08"/>
    <w:rsid w:val="00E20DD9"/>
    <w:rsid w:val="00E20F40"/>
    <w:rsid w:val="00E22455"/>
    <w:rsid w:val="00E22838"/>
    <w:rsid w:val="00E27810"/>
    <w:rsid w:val="00E2794D"/>
    <w:rsid w:val="00E30706"/>
    <w:rsid w:val="00E33388"/>
    <w:rsid w:val="00E338B6"/>
    <w:rsid w:val="00E33E2E"/>
    <w:rsid w:val="00E34108"/>
    <w:rsid w:val="00E34529"/>
    <w:rsid w:val="00E35560"/>
    <w:rsid w:val="00E36AA4"/>
    <w:rsid w:val="00E37E1D"/>
    <w:rsid w:val="00E403F8"/>
    <w:rsid w:val="00E42625"/>
    <w:rsid w:val="00E458B4"/>
    <w:rsid w:val="00E46066"/>
    <w:rsid w:val="00E50A83"/>
    <w:rsid w:val="00E52534"/>
    <w:rsid w:val="00E5266C"/>
    <w:rsid w:val="00E53C14"/>
    <w:rsid w:val="00E56704"/>
    <w:rsid w:val="00E57177"/>
    <w:rsid w:val="00E57493"/>
    <w:rsid w:val="00E57CB6"/>
    <w:rsid w:val="00E60648"/>
    <w:rsid w:val="00E615EF"/>
    <w:rsid w:val="00E6314B"/>
    <w:rsid w:val="00E63D6F"/>
    <w:rsid w:val="00E64152"/>
    <w:rsid w:val="00E65878"/>
    <w:rsid w:val="00E66480"/>
    <w:rsid w:val="00E66816"/>
    <w:rsid w:val="00E7402E"/>
    <w:rsid w:val="00E742D7"/>
    <w:rsid w:val="00E74A97"/>
    <w:rsid w:val="00E75D67"/>
    <w:rsid w:val="00E75F3F"/>
    <w:rsid w:val="00E76776"/>
    <w:rsid w:val="00E76F36"/>
    <w:rsid w:val="00E8055C"/>
    <w:rsid w:val="00E81E43"/>
    <w:rsid w:val="00E823C9"/>
    <w:rsid w:val="00E8261D"/>
    <w:rsid w:val="00E85FF8"/>
    <w:rsid w:val="00E907B7"/>
    <w:rsid w:val="00E9174A"/>
    <w:rsid w:val="00E921EC"/>
    <w:rsid w:val="00E923E5"/>
    <w:rsid w:val="00E92C43"/>
    <w:rsid w:val="00E92FC5"/>
    <w:rsid w:val="00E93BAC"/>
    <w:rsid w:val="00E94B6A"/>
    <w:rsid w:val="00E951A2"/>
    <w:rsid w:val="00E962F4"/>
    <w:rsid w:val="00EA1683"/>
    <w:rsid w:val="00EA20B4"/>
    <w:rsid w:val="00EA2501"/>
    <w:rsid w:val="00EA2A75"/>
    <w:rsid w:val="00EA34BC"/>
    <w:rsid w:val="00EA48C1"/>
    <w:rsid w:val="00EA5563"/>
    <w:rsid w:val="00EA5A7E"/>
    <w:rsid w:val="00EA60E7"/>
    <w:rsid w:val="00EA610F"/>
    <w:rsid w:val="00EA724F"/>
    <w:rsid w:val="00EB2A49"/>
    <w:rsid w:val="00EB342B"/>
    <w:rsid w:val="00EB3928"/>
    <w:rsid w:val="00EB4DA1"/>
    <w:rsid w:val="00EB64AD"/>
    <w:rsid w:val="00EB70A1"/>
    <w:rsid w:val="00EC058F"/>
    <w:rsid w:val="00EC076C"/>
    <w:rsid w:val="00EC10D3"/>
    <w:rsid w:val="00EC1C3A"/>
    <w:rsid w:val="00EC78F9"/>
    <w:rsid w:val="00ED0CE3"/>
    <w:rsid w:val="00ED1824"/>
    <w:rsid w:val="00ED1D69"/>
    <w:rsid w:val="00ED22A0"/>
    <w:rsid w:val="00ED26F9"/>
    <w:rsid w:val="00ED2FBD"/>
    <w:rsid w:val="00ED325C"/>
    <w:rsid w:val="00ED47DA"/>
    <w:rsid w:val="00ED54CC"/>
    <w:rsid w:val="00ED6B45"/>
    <w:rsid w:val="00EE1566"/>
    <w:rsid w:val="00EE2F65"/>
    <w:rsid w:val="00EE469D"/>
    <w:rsid w:val="00EE5C70"/>
    <w:rsid w:val="00EE724F"/>
    <w:rsid w:val="00EF0E86"/>
    <w:rsid w:val="00EF15A0"/>
    <w:rsid w:val="00EF1DC9"/>
    <w:rsid w:val="00EF2749"/>
    <w:rsid w:val="00EF3356"/>
    <w:rsid w:val="00EF4209"/>
    <w:rsid w:val="00EF43C5"/>
    <w:rsid w:val="00EF46EE"/>
    <w:rsid w:val="00EF58FE"/>
    <w:rsid w:val="00EF6827"/>
    <w:rsid w:val="00EF6AB7"/>
    <w:rsid w:val="00EF795A"/>
    <w:rsid w:val="00F01E8D"/>
    <w:rsid w:val="00F0207F"/>
    <w:rsid w:val="00F035F7"/>
    <w:rsid w:val="00F04E3E"/>
    <w:rsid w:val="00F1016C"/>
    <w:rsid w:val="00F10AF6"/>
    <w:rsid w:val="00F1131F"/>
    <w:rsid w:val="00F11FFD"/>
    <w:rsid w:val="00F1264A"/>
    <w:rsid w:val="00F128D7"/>
    <w:rsid w:val="00F128DC"/>
    <w:rsid w:val="00F13A85"/>
    <w:rsid w:val="00F152A0"/>
    <w:rsid w:val="00F15550"/>
    <w:rsid w:val="00F15674"/>
    <w:rsid w:val="00F16A57"/>
    <w:rsid w:val="00F21DFE"/>
    <w:rsid w:val="00F22E26"/>
    <w:rsid w:val="00F24AF1"/>
    <w:rsid w:val="00F24E5B"/>
    <w:rsid w:val="00F2581C"/>
    <w:rsid w:val="00F26D7B"/>
    <w:rsid w:val="00F26EF0"/>
    <w:rsid w:val="00F277D3"/>
    <w:rsid w:val="00F30667"/>
    <w:rsid w:val="00F30AEA"/>
    <w:rsid w:val="00F3111E"/>
    <w:rsid w:val="00F313A6"/>
    <w:rsid w:val="00F33257"/>
    <w:rsid w:val="00F339A4"/>
    <w:rsid w:val="00F36B10"/>
    <w:rsid w:val="00F36B22"/>
    <w:rsid w:val="00F36EC8"/>
    <w:rsid w:val="00F413C7"/>
    <w:rsid w:val="00F4295F"/>
    <w:rsid w:val="00F42D79"/>
    <w:rsid w:val="00F431FF"/>
    <w:rsid w:val="00F4413F"/>
    <w:rsid w:val="00F44787"/>
    <w:rsid w:val="00F44C85"/>
    <w:rsid w:val="00F46004"/>
    <w:rsid w:val="00F4666F"/>
    <w:rsid w:val="00F467CF"/>
    <w:rsid w:val="00F47DA7"/>
    <w:rsid w:val="00F51214"/>
    <w:rsid w:val="00F53893"/>
    <w:rsid w:val="00F53C79"/>
    <w:rsid w:val="00F53D71"/>
    <w:rsid w:val="00F5492A"/>
    <w:rsid w:val="00F54D36"/>
    <w:rsid w:val="00F55535"/>
    <w:rsid w:val="00F5575D"/>
    <w:rsid w:val="00F5642C"/>
    <w:rsid w:val="00F57AC3"/>
    <w:rsid w:val="00F60369"/>
    <w:rsid w:val="00F616C8"/>
    <w:rsid w:val="00F61E53"/>
    <w:rsid w:val="00F63A45"/>
    <w:rsid w:val="00F64339"/>
    <w:rsid w:val="00F64FA6"/>
    <w:rsid w:val="00F653A6"/>
    <w:rsid w:val="00F67893"/>
    <w:rsid w:val="00F7129B"/>
    <w:rsid w:val="00F72467"/>
    <w:rsid w:val="00F731AE"/>
    <w:rsid w:val="00F73648"/>
    <w:rsid w:val="00F762B3"/>
    <w:rsid w:val="00F770A6"/>
    <w:rsid w:val="00F820B8"/>
    <w:rsid w:val="00F82D0D"/>
    <w:rsid w:val="00F8316D"/>
    <w:rsid w:val="00F869C9"/>
    <w:rsid w:val="00F86EB9"/>
    <w:rsid w:val="00F900AC"/>
    <w:rsid w:val="00F9056A"/>
    <w:rsid w:val="00F907F4"/>
    <w:rsid w:val="00F91C3C"/>
    <w:rsid w:val="00F94552"/>
    <w:rsid w:val="00F957EB"/>
    <w:rsid w:val="00F968AA"/>
    <w:rsid w:val="00F97B92"/>
    <w:rsid w:val="00FA0533"/>
    <w:rsid w:val="00FA0C34"/>
    <w:rsid w:val="00FA193D"/>
    <w:rsid w:val="00FA2DBB"/>
    <w:rsid w:val="00FA496E"/>
    <w:rsid w:val="00FA5D2B"/>
    <w:rsid w:val="00FA654B"/>
    <w:rsid w:val="00FA67EA"/>
    <w:rsid w:val="00FA69B0"/>
    <w:rsid w:val="00FA6BE2"/>
    <w:rsid w:val="00FB201C"/>
    <w:rsid w:val="00FB2391"/>
    <w:rsid w:val="00FB2425"/>
    <w:rsid w:val="00FB285B"/>
    <w:rsid w:val="00FB28B9"/>
    <w:rsid w:val="00FB4129"/>
    <w:rsid w:val="00FB50B9"/>
    <w:rsid w:val="00FB6E77"/>
    <w:rsid w:val="00FB79DA"/>
    <w:rsid w:val="00FC028A"/>
    <w:rsid w:val="00FC073E"/>
    <w:rsid w:val="00FC0945"/>
    <w:rsid w:val="00FC1267"/>
    <w:rsid w:val="00FC147D"/>
    <w:rsid w:val="00FC2A61"/>
    <w:rsid w:val="00FC30F3"/>
    <w:rsid w:val="00FC3521"/>
    <w:rsid w:val="00FC6835"/>
    <w:rsid w:val="00FC7EB8"/>
    <w:rsid w:val="00FD027C"/>
    <w:rsid w:val="00FD080D"/>
    <w:rsid w:val="00FD0A01"/>
    <w:rsid w:val="00FD1530"/>
    <w:rsid w:val="00FD159C"/>
    <w:rsid w:val="00FD3937"/>
    <w:rsid w:val="00FD45DE"/>
    <w:rsid w:val="00FD6182"/>
    <w:rsid w:val="00FD788E"/>
    <w:rsid w:val="00FE0123"/>
    <w:rsid w:val="00FE0185"/>
    <w:rsid w:val="00FE13DB"/>
    <w:rsid w:val="00FE1BFC"/>
    <w:rsid w:val="00FE5C4C"/>
    <w:rsid w:val="00FE5CC5"/>
    <w:rsid w:val="00FF129D"/>
    <w:rsid w:val="00FF1884"/>
    <w:rsid w:val="00FF2E6F"/>
    <w:rsid w:val="00FF3A9B"/>
    <w:rsid w:val="00FF512C"/>
    <w:rsid w:val="00FF7835"/>
    <w:rsid w:val="00FF7B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EAFF9"/>
  <w15:chartTrackingRefBased/>
  <w15:docId w15:val="{C1F3B133-A9AE-40DC-A3E0-12C87FD7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EE2F65"/>
    <w:rPr>
      <w:noProof/>
      <w:lang w:eastAsia="en-US"/>
    </w:rPr>
  </w:style>
  <w:style w:type="paragraph" w:styleId="Virsraksts1">
    <w:name w:val="heading 1"/>
    <w:basedOn w:val="Parasts"/>
    <w:next w:val="Parasts"/>
    <w:qFormat/>
    <w:rsid w:val="00EE2F65"/>
    <w:pPr>
      <w:keepNext/>
      <w:jc w:val="center"/>
      <w:outlineLvl w:val="0"/>
    </w:pPr>
    <w:rPr>
      <w:rFonts w:ascii="Arial" w:hAnsi="Arial"/>
      <w:b/>
      <w:sz w:val="24"/>
      <w:lang w:val="en-GB"/>
    </w:rPr>
  </w:style>
  <w:style w:type="paragraph" w:styleId="Virsraksts2">
    <w:name w:val="heading 2"/>
    <w:basedOn w:val="Parasts"/>
    <w:next w:val="Parasts"/>
    <w:link w:val="Virsraksts2Rakstz"/>
    <w:qFormat/>
    <w:rsid w:val="00A2103A"/>
    <w:pPr>
      <w:keepNext/>
      <w:spacing w:before="240" w:after="60"/>
      <w:outlineLvl w:val="1"/>
    </w:pPr>
    <w:rPr>
      <w:rFonts w:ascii="Arial" w:hAnsi="Arial" w:cs="Arial"/>
      <w:b/>
      <w:bCs/>
      <w:i/>
      <w:iCs/>
      <w:sz w:val="28"/>
      <w:szCs w:val="28"/>
      <w:lang w:eastAsia="lv-LV"/>
    </w:rPr>
  </w:style>
  <w:style w:type="paragraph" w:styleId="Virsraksts3">
    <w:name w:val="heading 3"/>
    <w:basedOn w:val="Parasts"/>
    <w:next w:val="Parasts"/>
    <w:qFormat/>
    <w:rsid w:val="00EE2F65"/>
    <w:pPr>
      <w:keepNext/>
      <w:outlineLvl w:val="2"/>
    </w:pPr>
    <w:rPr>
      <w:sz w:val="28"/>
    </w:rPr>
  </w:style>
  <w:style w:type="paragraph" w:styleId="Virsraksts6">
    <w:name w:val="heading 6"/>
    <w:basedOn w:val="Parasts"/>
    <w:next w:val="Parasts"/>
    <w:qFormat/>
    <w:rsid w:val="00270AB9"/>
    <w:pPr>
      <w:spacing w:before="240" w:after="60"/>
      <w:outlineLvl w:val="5"/>
    </w:pPr>
    <w:rPr>
      <w:b/>
      <w:bCs/>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EE2F65"/>
    <w:pPr>
      <w:tabs>
        <w:tab w:val="center" w:pos="4153"/>
        <w:tab w:val="right" w:pos="8306"/>
      </w:tabs>
    </w:pPr>
    <w:rPr>
      <w:sz w:val="24"/>
    </w:rPr>
  </w:style>
  <w:style w:type="paragraph" w:styleId="Kjene">
    <w:name w:val="footer"/>
    <w:basedOn w:val="Parasts"/>
    <w:rsid w:val="00EE2F65"/>
    <w:pPr>
      <w:tabs>
        <w:tab w:val="center" w:pos="4153"/>
        <w:tab w:val="right" w:pos="8306"/>
      </w:tabs>
    </w:pPr>
  </w:style>
  <w:style w:type="paragraph" w:styleId="Pamattekstsaratkpi">
    <w:name w:val="Body Text Indent"/>
    <w:basedOn w:val="Parasts"/>
    <w:rsid w:val="00EE2F65"/>
    <w:pPr>
      <w:ind w:left="426" w:firstLine="567"/>
      <w:jc w:val="both"/>
    </w:pPr>
    <w:rPr>
      <w:rFonts w:ascii="Arial" w:hAnsi="Arial"/>
      <w:sz w:val="22"/>
    </w:rPr>
  </w:style>
  <w:style w:type="paragraph" w:styleId="Pamatteksts2">
    <w:name w:val="Body Text 2"/>
    <w:basedOn w:val="Parasts"/>
    <w:rsid w:val="00677AE6"/>
    <w:pPr>
      <w:spacing w:after="120" w:line="480" w:lineRule="auto"/>
    </w:pPr>
  </w:style>
  <w:style w:type="character" w:styleId="Lappusesnumurs">
    <w:name w:val="page number"/>
    <w:basedOn w:val="Noklusjumarindkopasfonts"/>
    <w:rsid w:val="00677AE6"/>
  </w:style>
  <w:style w:type="table" w:styleId="Reatabula">
    <w:name w:val="Table Grid"/>
    <w:basedOn w:val="Parastatabula"/>
    <w:uiPriority w:val="59"/>
    <w:rsid w:val="00617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7F2D29"/>
    <w:pPr>
      <w:spacing w:after="120"/>
    </w:pPr>
  </w:style>
  <w:style w:type="paragraph" w:styleId="Pamattekstaatkpe3">
    <w:name w:val="Body Text Indent 3"/>
    <w:basedOn w:val="Parasts"/>
    <w:rsid w:val="007F2D29"/>
    <w:pPr>
      <w:spacing w:after="120"/>
      <w:ind w:left="283"/>
    </w:pPr>
    <w:rPr>
      <w:sz w:val="16"/>
      <w:szCs w:val="16"/>
    </w:rPr>
  </w:style>
  <w:style w:type="paragraph" w:styleId="Pamattekstaatkpe2">
    <w:name w:val="Body Text Indent 2"/>
    <w:basedOn w:val="Parasts"/>
    <w:rsid w:val="003363A2"/>
    <w:pPr>
      <w:spacing w:after="120" w:line="480" w:lineRule="auto"/>
      <w:ind w:left="283"/>
    </w:pPr>
  </w:style>
  <w:style w:type="paragraph" w:customStyle="1" w:styleId="WW-BodyTextIndent2">
    <w:name w:val="WW-Body Text Indent 2"/>
    <w:basedOn w:val="Parasts"/>
    <w:rsid w:val="000D6371"/>
    <w:pPr>
      <w:suppressAutoHyphens/>
      <w:ind w:firstLine="720"/>
      <w:jc w:val="both"/>
    </w:pPr>
    <w:rPr>
      <w:rFonts w:ascii="Arial" w:hAnsi="Arial"/>
      <w:sz w:val="24"/>
      <w:lang w:eastAsia="ar-SA"/>
    </w:rPr>
  </w:style>
  <w:style w:type="paragraph" w:styleId="Komentrateksts">
    <w:name w:val="annotation text"/>
    <w:basedOn w:val="Parasts"/>
    <w:semiHidden/>
    <w:rsid w:val="008D4CFA"/>
  </w:style>
  <w:style w:type="paragraph" w:styleId="Balonteksts">
    <w:name w:val="Balloon Text"/>
    <w:basedOn w:val="Parasts"/>
    <w:semiHidden/>
    <w:rsid w:val="00E92FC5"/>
    <w:rPr>
      <w:rFonts w:ascii="Tahoma" w:hAnsi="Tahoma" w:cs="Tahoma"/>
      <w:sz w:val="16"/>
      <w:szCs w:val="16"/>
    </w:rPr>
  </w:style>
  <w:style w:type="paragraph" w:customStyle="1" w:styleId="Default">
    <w:name w:val="Default"/>
    <w:rsid w:val="007D2C27"/>
    <w:pPr>
      <w:autoSpaceDE w:val="0"/>
      <w:autoSpaceDN w:val="0"/>
      <w:adjustRightInd w:val="0"/>
    </w:pPr>
    <w:rPr>
      <w:color w:val="000000"/>
      <w:sz w:val="24"/>
      <w:szCs w:val="24"/>
      <w:lang w:val="en-US" w:eastAsia="en-US"/>
    </w:rPr>
  </w:style>
  <w:style w:type="paragraph" w:styleId="Dokumentakarte">
    <w:name w:val="Document Map"/>
    <w:basedOn w:val="Parasts"/>
    <w:semiHidden/>
    <w:rsid w:val="000E2A4B"/>
    <w:pPr>
      <w:shd w:val="clear" w:color="auto" w:fill="000080"/>
    </w:pPr>
    <w:rPr>
      <w:rFonts w:ascii="Tahoma" w:hAnsi="Tahoma" w:cs="Tahoma"/>
    </w:rPr>
  </w:style>
  <w:style w:type="paragraph" w:styleId="Pamatteksts3">
    <w:name w:val="Body Text 3"/>
    <w:basedOn w:val="Parasts"/>
    <w:rsid w:val="00DE5E7F"/>
    <w:pPr>
      <w:spacing w:after="120"/>
    </w:pPr>
    <w:rPr>
      <w:sz w:val="16"/>
      <w:szCs w:val="16"/>
    </w:rPr>
  </w:style>
  <w:style w:type="character" w:customStyle="1" w:styleId="c9">
    <w:name w:val="c9"/>
    <w:basedOn w:val="Noklusjumarindkopasfonts"/>
    <w:rsid w:val="00430C62"/>
  </w:style>
  <w:style w:type="character" w:styleId="Izteiksmgs">
    <w:name w:val="Strong"/>
    <w:qFormat/>
    <w:rsid w:val="00BE46D5"/>
    <w:rPr>
      <w:b/>
      <w:bCs/>
    </w:rPr>
  </w:style>
  <w:style w:type="paragraph" w:styleId="Vresteksts">
    <w:name w:val="footnote text"/>
    <w:basedOn w:val="Parasts"/>
    <w:semiHidden/>
    <w:rsid w:val="0071588E"/>
  </w:style>
  <w:style w:type="paragraph" w:styleId="Bezatstarpm">
    <w:name w:val="No Spacing"/>
    <w:qFormat/>
    <w:rsid w:val="003158C9"/>
    <w:rPr>
      <w:rFonts w:ascii="Calibri" w:eastAsia="Calibri" w:hAnsi="Calibri"/>
      <w:sz w:val="22"/>
      <w:szCs w:val="22"/>
      <w:lang w:eastAsia="en-US"/>
    </w:rPr>
  </w:style>
  <w:style w:type="character" w:customStyle="1" w:styleId="Virsraksts2Rakstz">
    <w:name w:val="Virsraksts 2 Rakstz."/>
    <w:link w:val="Virsraksts2"/>
    <w:rsid w:val="00922E55"/>
    <w:rPr>
      <w:rFonts w:ascii="Arial" w:hAnsi="Arial" w:cs="Arial"/>
      <w:b/>
      <w:bCs/>
      <w:i/>
      <w:iCs/>
      <w:sz w:val="28"/>
      <w:szCs w:val="28"/>
      <w:lang w:val="en-AU" w:eastAsia="lv-LV" w:bidi="ar-SA"/>
    </w:rPr>
  </w:style>
  <w:style w:type="character" w:customStyle="1" w:styleId="PamattekstsRakstz">
    <w:name w:val="Pamatteksts Rakstz."/>
    <w:link w:val="Pamatteksts"/>
    <w:rsid w:val="00953E07"/>
    <w:rPr>
      <w:lang w:val="en-AU" w:eastAsia="en-US" w:bidi="ar-SA"/>
    </w:rPr>
  </w:style>
  <w:style w:type="paragraph" w:customStyle="1" w:styleId="TekstsRakstz">
    <w:name w:val="Teksts Rakstz."/>
    <w:basedOn w:val="Parasts"/>
    <w:link w:val="TekstsRakstzRakstz"/>
    <w:rsid w:val="0055291F"/>
    <w:pPr>
      <w:spacing w:after="120"/>
      <w:ind w:left="709"/>
    </w:pPr>
    <w:rPr>
      <w:rFonts w:ascii="Garamond" w:hAnsi="Garamond"/>
      <w:sz w:val="22"/>
      <w:szCs w:val="24"/>
    </w:rPr>
  </w:style>
  <w:style w:type="character" w:customStyle="1" w:styleId="TekstsRakstzRakstz">
    <w:name w:val="Teksts Rakstz. Rakstz."/>
    <w:link w:val="TekstsRakstz"/>
    <w:rsid w:val="0055291F"/>
    <w:rPr>
      <w:rFonts w:ascii="Garamond" w:hAnsi="Garamond"/>
      <w:sz w:val="22"/>
      <w:szCs w:val="24"/>
      <w:lang w:val="lv-LV" w:eastAsia="en-US" w:bidi="ar-SA"/>
    </w:rPr>
  </w:style>
  <w:style w:type="character" w:customStyle="1" w:styleId="TabulastekstsRakstzRakstz">
    <w:name w:val="Tabulas teksts Rakstz. Rakstz."/>
    <w:link w:val="TabulastekstsRakstz"/>
    <w:rsid w:val="0055291F"/>
    <w:rPr>
      <w:rFonts w:ascii="Garamond" w:hAnsi="Garamond"/>
      <w:lang w:bidi="ar-SA"/>
    </w:rPr>
  </w:style>
  <w:style w:type="paragraph" w:customStyle="1" w:styleId="TabulastekstsRakstz">
    <w:name w:val="Tabulas teksts Rakstz."/>
    <w:basedOn w:val="Parasts"/>
    <w:next w:val="Parasts"/>
    <w:link w:val="TabulastekstsRakstzRakstz"/>
    <w:rsid w:val="0055291F"/>
    <w:pPr>
      <w:spacing w:beforeLines="20" w:before="48" w:afterLines="20" w:after="48"/>
      <w:ind w:left="28" w:right="28"/>
    </w:pPr>
    <w:rPr>
      <w:rFonts w:ascii="Garamond" w:hAnsi="Garamond"/>
      <w:lang w:eastAsia="lv-LV"/>
    </w:rPr>
  </w:style>
  <w:style w:type="paragraph" w:customStyle="1" w:styleId="Tabulasgalvene">
    <w:name w:val="Tabulas galvene"/>
    <w:basedOn w:val="Parasts"/>
    <w:next w:val="Parasts"/>
    <w:autoRedefine/>
    <w:rsid w:val="0055291F"/>
    <w:pPr>
      <w:spacing w:before="60" w:after="120"/>
      <w:jc w:val="center"/>
    </w:pPr>
    <w:rPr>
      <w:b/>
      <w:bCs/>
      <w:sz w:val="24"/>
      <w:szCs w:val="24"/>
    </w:rPr>
  </w:style>
  <w:style w:type="paragraph" w:customStyle="1" w:styleId="TabulasgalveneRakstz">
    <w:name w:val="Tabulas galvene Rakstz."/>
    <w:basedOn w:val="Parasts"/>
    <w:next w:val="Parasts"/>
    <w:link w:val="TabulasgalveneRakstzRakstz"/>
    <w:autoRedefine/>
    <w:rsid w:val="0055291F"/>
    <w:pPr>
      <w:spacing w:before="60" w:after="120"/>
      <w:ind w:left="2160" w:hanging="1470"/>
      <w:jc w:val="center"/>
    </w:pPr>
    <w:rPr>
      <w:rFonts w:ascii="Arial" w:hAnsi="Arial" w:cs="Arial"/>
      <w:b/>
      <w:bCs/>
      <w:sz w:val="22"/>
      <w:szCs w:val="22"/>
    </w:rPr>
  </w:style>
  <w:style w:type="paragraph" w:customStyle="1" w:styleId="Tabulasteksts">
    <w:name w:val="Tabulas teksts"/>
    <w:basedOn w:val="Parasts"/>
    <w:next w:val="Parasts"/>
    <w:rsid w:val="0055291F"/>
    <w:pPr>
      <w:spacing w:before="20" w:after="20"/>
    </w:pPr>
    <w:rPr>
      <w:rFonts w:ascii="Garamond" w:hAnsi="Garamond"/>
      <w:szCs w:val="24"/>
      <w:lang w:val="en-GB"/>
    </w:rPr>
  </w:style>
  <w:style w:type="character" w:customStyle="1" w:styleId="TabulasgalveneRakstzRakstz">
    <w:name w:val="Tabulas galvene Rakstz. Rakstz."/>
    <w:link w:val="TabulasgalveneRakstz"/>
    <w:rsid w:val="0055291F"/>
    <w:rPr>
      <w:rFonts w:ascii="Arial" w:hAnsi="Arial" w:cs="Arial"/>
      <w:b/>
      <w:bCs/>
      <w:sz w:val="22"/>
      <w:szCs w:val="22"/>
      <w:lang w:val="lv-LV" w:eastAsia="en-US" w:bidi="ar-SA"/>
    </w:rPr>
  </w:style>
  <w:style w:type="paragraph" w:styleId="Sarakstarindkopa">
    <w:name w:val="List Paragraph"/>
    <w:basedOn w:val="Parasts"/>
    <w:uiPriority w:val="34"/>
    <w:qFormat/>
    <w:rsid w:val="00310527"/>
    <w:pPr>
      <w:spacing w:after="200" w:line="276" w:lineRule="auto"/>
      <w:ind w:left="720"/>
      <w:contextualSpacing/>
    </w:pPr>
    <w:rPr>
      <w:rFonts w:ascii="Calibri" w:eastAsia="Calibri" w:hAnsi="Calibri"/>
      <w:sz w:val="22"/>
      <w:szCs w:val="22"/>
    </w:rPr>
  </w:style>
  <w:style w:type="character" w:styleId="Komentraatsauce">
    <w:name w:val="annotation reference"/>
    <w:semiHidden/>
    <w:rsid w:val="00E20F40"/>
    <w:rPr>
      <w:sz w:val="16"/>
      <w:szCs w:val="16"/>
    </w:rPr>
  </w:style>
  <w:style w:type="paragraph" w:styleId="Komentratma">
    <w:name w:val="annotation subject"/>
    <w:basedOn w:val="Komentrateksts"/>
    <w:next w:val="Komentrateksts"/>
    <w:semiHidden/>
    <w:rsid w:val="00E20F40"/>
    <w:rPr>
      <w:b/>
      <w:bCs/>
      <w:lang w:val="en-AU"/>
    </w:rPr>
  </w:style>
  <w:style w:type="paragraph" w:customStyle="1" w:styleId="naispant">
    <w:name w:val="naispant"/>
    <w:basedOn w:val="Parasts"/>
    <w:rsid w:val="0026089D"/>
    <w:pPr>
      <w:suppressAutoHyphens/>
      <w:spacing w:before="75" w:after="75"/>
      <w:ind w:left="375" w:firstLine="375"/>
      <w:jc w:val="both"/>
    </w:pPr>
    <w:rPr>
      <w:rFonts w:cs="Calibri"/>
      <w:b/>
      <w:bCs/>
      <w:sz w:val="24"/>
      <w:szCs w:val="24"/>
      <w:lang w:val="en-US" w:eastAsia="ar-SA"/>
    </w:rPr>
  </w:style>
  <w:style w:type="character" w:styleId="Izclums">
    <w:name w:val="Emphasis"/>
    <w:qFormat/>
    <w:rsid w:val="0026089D"/>
    <w:rPr>
      <w:i/>
      <w:iCs/>
    </w:rPr>
  </w:style>
  <w:style w:type="character" w:customStyle="1" w:styleId="GalveneRakstz">
    <w:name w:val="Galvene Rakstz."/>
    <w:link w:val="Galvene"/>
    <w:uiPriority w:val="99"/>
    <w:locked/>
    <w:rsid w:val="00AF7BE6"/>
    <w:rPr>
      <w:sz w:val="24"/>
      <w:lang w:val="lv-LV" w:eastAsia="en-US" w:bidi="ar-SA"/>
    </w:rPr>
  </w:style>
  <w:style w:type="paragraph" w:customStyle="1" w:styleId="RakstzRakstz1CharCharChar">
    <w:name w:val="Rakstz. Rakstz.1 Char Char Char"/>
    <w:basedOn w:val="Parasts"/>
    <w:next w:val="Tekstabloks"/>
    <w:rsid w:val="009316FF"/>
    <w:pPr>
      <w:spacing w:before="120" w:after="160" w:line="240" w:lineRule="exact"/>
      <w:ind w:firstLine="720"/>
      <w:jc w:val="both"/>
    </w:pPr>
    <w:rPr>
      <w:rFonts w:ascii="Verdana" w:hAnsi="Verdana"/>
      <w:lang w:val="en-US"/>
    </w:rPr>
  </w:style>
  <w:style w:type="paragraph" w:styleId="Tekstabloks">
    <w:name w:val="Block Text"/>
    <w:basedOn w:val="Parasts"/>
    <w:rsid w:val="009316FF"/>
    <w:pPr>
      <w:spacing w:after="120"/>
      <w:ind w:left="1440" w:right="1440"/>
    </w:pPr>
  </w:style>
  <w:style w:type="character" w:styleId="Hipersaite">
    <w:name w:val="Hyperlink"/>
    <w:rsid w:val="00566455"/>
    <w:rPr>
      <w:color w:val="0563C1"/>
      <w:u w:val="single"/>
    </w:rPr>
  </w:style>
  <w:style w:type="character" w:styleId="Neatrisintapieminana">
    <w:name w:val="Unresolved Mention"/>
    <w:uiPriority w:val="99"/>
    <w:semiHidden/>
    <w:unhideWhenUsed/>
    <w:rsid w:val="00566455"/>
    <w:rPr>
      <w:color w:val="605E5C"/>
      <w:shd w:val="clear" w:color="auto" w:fill="E1DFDD"/>
    </w:rPr>
  </w:style>
  <w:style w:type="paragraph" w:styleId="Prskatjums">
    <w:name w:val="Revision"/>
    <w:hidden/>
    <w:uiPriority w:val="99"/>
    <w:semiHidden/>
    <w:rsid w:val="00732903"/>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39741">
      <w:bodyDiv w:val="1"/>
      <w:marLeft w:val="0"/>
      <w:marRight w:val="0"/>
      <w:marTop w:val="0"/>
      <w:marBottom w:val="0"/>
      <w:divBdr>
        <w:top w:val="none" w:sz="0" w:space="0" w:color="auto"/>
        <w:left w:val="none" w:sz="0" w:space="0" w:color="auto"/>
        <w:bottom w:val="none" w:sz="0" w:space="0" w:color="auto"/>
        <w:right w:val="none" w:sz="0" w:space="0" w:color="auto"/>
      </w:divBdr>
    </w:div>
    <w:div w:id="332294809">
      <w:bodyDiv w:val="1"/>
      <w:marLeft w:val="0"/>
      <w:marRight w:val="0"/>
      <w:marTop w:val="0"/>
      <w:marBottom w:val="0"/>
      <w:divBdr>
        <w:top w:val="none" w:sz="0" w:space="0" w:color="auto"/>
        <w:left w:val="none" w:sz="0" w:space="0" w:color="auto"/>
        <w:bottom w:val="none" w:sz="0" w:space="0" w:color="auto"/>
        <w:right w:val="none" w:sz="0" w:space="0" w:color="auto"/>
      </w:divBdr>
    </w:div>
    <w:div w:id="655229800">
      <w:bodyDiv w:val="1"/>
      <w:marLeft w:val="0"/>
      <w:marRight w:val="0"/>
      <w:marTop w:val="0"/>
      <w:marBottom w:val="0"/>
      <w:divBdr>
        <w:top w:val="none" w:sz="0" w:space="0" w:color="auto"/>
        <w:left w:val="none" w:sz="0" w:space="0" w:color="auto"/>
        <w:bottom w:val="none" w:sz="0" w:space="0" w:color="auto"/>
        <w:right w:val="none" w:sz="0" w:space="0" w:color="auto"/>
      </w:divBdr>
    </w:div>
    <w:div w:id="1244493746">
      <w:bodyDiv w:val="1"/>
      <w:marLeft w:val="0"/>
      <w:marRight w:val="0"/>
      <w:marTop w:val="0"/>
      <w:marBottom w:val="0"/>
      <w:divBdr>
        <w:top w:val="none" w:sz="0" w:space="0" w:color="auto"/>
        <w:left w:val="none" w:sz="0" w:space="0" w:color="auto"/>
        <w:bottom w:val="none" w:sz="0" w:space="0" w:color="auto"/>
        <w:right w:val="none" w:sz="0" w:space="0" w:color="auto"/>
      </w:divBdr>
    </w:div>
    <w:div w:id="168224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17234-9B64-456D-A827-59789493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6417</Characters>
  <Application>Microsoft Office Word</Application>
  <DocSecurity>4</DocSecurity>
  <Lines>53</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Valmieras pilsētas pašvaldība</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Administrators</dc:creator>
  <cp:keywords/>
  <dc:description/>
  <cp:lastModifiedBy>Gints Vēveris</cp:lastModifiedBy>
  <cp:revision>2</cp:revision>
  <cp:lastPrinted>2023-05-12T08:26:00Z</cp:lastPrinted>
  <dcterms:created xsi:type="dcterms:W3CDTF">2026-01-21T09:35:00Z</dcterms:created>
  <dcterms:modified xsi:type="dcterms:W3CDTF">2026-01-21T09:35:00Z</dcterms:modified>
</cp:coreProperties>
</file>